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B6" w:rsidRDefault="008710B6"/>
    <w:tbl>
      <w:tblPr>
        <w:tblStyle w:val="TableGrid"/>
        <w:tblW w:w="0" w:type="auto"/>
        <w:tblLook w:val="04A0"/>
      </w:tblPr>
      <w:tblGrid>
        <w:gridCol w:w="14174"/>
      </w:tblGrid>
      <w:tr w:rsidR="008710B6" w:rsidTr="008710B6">
        <w:tc>
          <w:tcPr>
            <w:tcW w:w="14174" w:type="dxa"/>
          </w:tcPr>
          <w:p w:rsidR="008710B6" w:rsidRDefault="008710B6" w:rsidP="008710B6">
            <w:pPr>
              <w:jc w:val="center"/>
            </w:pPr>
          </w:p>
          <w:p w:rsidR="008710B6" w:rsidRPr="00D03034" w:rsidRDefault="008710B6" w:rsidP="008710B6">
            <w:pPr>
              <w:jc w:val="center"/>
              <w:rPr>
                <w:b/>
              </w:rPr>
            </w:pPr>
            <w:r w:rsidRPr="00D03034">
              <w:rPr>
                <w:b/>
              </w:rPr>
              <w:t>FIRST YEAR SCHEME</w:t>
            </w:r>
            <w:r w:rsidR="008937C7">
              <w:rPr>
                <w:b/>
              </w:rPr>
              <w:t xml:space="preserve"> Physical Education 2012/13</w:t>
            </w:r>
          </w:p>
          <w:p w:rsidR="008710B6" w:rsidRDefault="008710B6" w:rsidP="008710B6">
            <w:pPr>
              <w:jc w:val="center"/>
            </w:pPr>
          </w:p>
        </w:tc>
      </w:tr>
    </w:tbl>
    <w:p w:rsidR="008710B6" w:rsidRDefault="008710B6"/>
    <w:tbl>
      <w:tblPr>
        <w:tblStyle w:val="TableGrid"/>
        <w:tblW w:w="0" w:type="auto"/>
        <w:tblLook w:val="04A0"/>
      </w:tblPr>
      <w:tblGrid>
        <w:gridCol w:w="1242"/>
        <w:gridCol w:w="2835"/>
        <w:gridCol w:w="3402"/>
        <w:gridCol w:w="1701"/>
        <w:gridCol w:w="2977"/>
        <w:gridCol w:w="2017"/>
      </w:tblGrid>
      <w:tr w:rsidR="008710B6" w:rsidTr="00B65740">
        <w:tc>
          <w:tcPr>
            <w:tcW w:w="1242" w:type="dxa"/>
          </w:tcPr>
          <w:p w:rsidR="008710B6" w:rsidRPr="00D03034" w:rsidRDefault="008710B6" w:rsidP="008710B6">
            <w:pPr>
              <w:jc w:val="center"/>
              <w:rPr>
                <w:b/>
              </w:rPr>
            </w:pPr>
            <w:r w:rsidRPr="00D03034">
              <w:rPr>
                <w:b/>
              </w:rPr>
              <w:t>Date</w:t>
            </w:r>
          </w:p>
        </w:tc>
        <w:tc>
          <w:tcPr>
            <w:tcW w:w="2835" w:type="dxa"/>
          </w:tcPr>
          <w:p w:rsidR="008710B6" w:rsidRPr="00D03034" w:rsidRDefault="008710B6" w:rsidP="008710B6">
            <w:pPr>
              <w:jc w:val="center"/>
              <w:rPr>
                <w:b/>
              </w:rPr>
            </w:pPr>
            <w:r w:rsidRPr="00D03034">
              <w:rPr>
                <w:b/>
              </w:rPr>
              <w:t>Topic</w:t>
            </w:r>
          </w:p>
        </w:tc>
        <w:tc>
          <w:tcPr>
            <w:tcW w:w="3402" w:type="dxa"/>
          </w:tcPr>
          <w:p w:rsidR="008710B6" w:rsidRPr="00D03034" w:rsidRDefault="008710B6" w:rsidP="008710B6">
            <w:pPr>
              <w:jc w:val="center"/>
              <w:rPr>
                <w:b/>
              </w:rPr>
            </w:pPr>
            <w:r w:rsidRPr="00D03034">
              <w:rPr>
                <w:b/>
              </w:rPr>
              <w:t>Learning Objective</w:t>
            </w:r>
          </w:p>
        </w:tc>
        <w:tc>
          <w:tcPr>
            <w:tcW w:w="1701" w:type="dxa"/>
          </w:tcPr>
          <w:p w:rsidR="008710B6" w:rsidRPr="00D03034" w:rsidRDefault="008710B6" w:rsidP="008710B6">
            <w:pPr>
              <w:jc w:val="center"/>
              <w:rPr>
                <w:b/>
              </w:rPr>
            </w:pPr>
            <w:r w:rsidRPr="00D03034">
              <w:rPr>
                <w:b/>
              </w:rPr>
              <w:t>Resources</w:t>
            </w:r>
          </w:p>
        </w:tc>
        <w:tc>
          <w:tcPr>
            <w:tcW w:w="2977" w:type="dxa"/>
          </w:tcPr>
          <w:p w:rsidR="008710B6" w:rsidRPr="00D03034" w:rsidRDefault="008710B6" w:rsidP="008710B6">
            <w:pPr>
              <w:jc w:val="center"/>
              <w:rPr>
                <w:b/>
              </w:rPr>
            </w:pPr>
            <w:r w:rsidRPr="00D03034">
              <w:rPr>
                <w:b/>
              </w:rPr>
              <w:t xml:space="preserve">Methodologies </w:t>
            </w:r>
          </w:p>
          <w:p w:rsidR="008710B6" w:rsidRPr="00D03034" w:rsidRDefault="008710B6" w:rsidP="008710B6">
            <w:pPr>
              <w:jc w:val="center"/>
              <w:rPr>
                <w:b/>
              </w:rPr>
            </w:pPr>
            <w:r w:rsidRPr="00D03034">
              <w:rPr>
                <w:b/>
              </w:rPr>
              <w:t>Assessment</w:t>
            </w:r>
          </w:p>
        </w:tc>
        <w:tc>
          <w:tcPr>
            <w:tcW w:w="2017" w:type="dxa"/>
          </w:tcPr>
          <w:p w:rsidR="008710B6" w:rsidRPr="00D03034" w:rsidRDefault="008710B6" w:rsidP="008710B6">
            <w:pPr>
              <w:jc w:val="center"/>
              <w:rPr>
                <w:b/>
              </w:rPr>
            </w:pPr>
            <w:r w:rsidRPr="00D03034">
              <w:rPr>
                <w:b/>
              </w:rPr>
              <w:t>Evaluation</w:t>
            </w:r>
          </w:p>
        </w:tc>
      </w:tr>
      <w:tr w:rsidR="008710B6" w:rsidTr="00B65740">
        <w:tc>
          <w:tcPr>
            <w:tcW w:w="1242" w:type="dxa"/>
          </w:tcPr>
          <w:p w:rsidR="008710B6" w:rsidRDefault="008710B6"/>
          <w:p w:rsidR="008710B6" w:rsidRDefault="008710B6">
            <w:r>
              <w:t>Sep</w:t>
            </w:r>
            <w:r w:rsidR="00374DBE">
              <w:t>-mid Sep</w:t>
            </w:r>
          </w:p>
          <w:p w:rsidR="008710B6" w:rsidRDefault="008710B6"/>
        </w:tc>
        <w:tc>
          <w:tcPr>
            <w:tcW w:w="2835" w:type="dxa"/>
          </w:tcPr>
          <w:p w:rsidR="008630D5" w:rsidRDefault="008630D5"/>
          <w:p w:rsidR="008630D5" w:rsidRDefault="008630D5" w:rsidP="00EE50DA">
            <w:r>
              <w:t>Dynamic warm-up, pre-stretch, cool down and post-stretch</w:t>
            </w:r>
          </w:p>
          <w:p w:rsidR="008630D5" w:rsidRDefault="008630D5" w:rsidP="008630D5">
            <w:pPr>
              <w:pStyle w:val="ListParagraph"/>
              <w:ind w:left="502"/>
            </w:pPr>
          </w:p>
          <w:p w:rsidR="008710B6" w:rsidRDefault="00374DBE" w:rsidP="00EE50DA">
            <w:r>
              <w:t>Fundamental</w:t>
            </w:r>
            <w:r w:rsidR="008630D5">
              <w:t xml:space="preserve"> Movement C</w:t>
            </w:r>
            <w:r>
              <w:t>ircuits –</w:t>
            </w:r>
            <w:r w:rsidR="008630D5">
              <w:t>(</w:t>
            </w:r>
            <w:r>
              <w:t>SAQ</w:t>
            </w:r>
            <w:r w:rsidR="008630D5">
              <w:t>)-Speed, Agility and Quickness</w:t>
            </w:r>
          </w:p>
          <w:p w:rsidR="00EE50DA" w:rsidRDefault="00EE50DA" w:rsidP="00EE50DA">
            <w:pPr>
              <w:pStyle w:val="ListParagraph"/>
              <w:numPr>
                <w:ilvl w:val="0"/>
                <w:numId w:val="5"/>
              </w:numPr>
            </w:pPr>
            <w:r>
              <w:t>Single leg ladder</w:t>
            </w:r>
          </w:p>
          <w:p w:rsidR="00EE50DA" w:rsidRDefault="00EE50DA" w:rsidP="00EE50DA">
            <w:pPr>
              <w:pStyle w:val="ListParagraph"/>
              <w:numPr>
                <w:ilvl w:val="0"/>
                <w:numId w:val="5"/>
              </w:numPr>
            </w:pPr>
            <w:r>
              <w:t>Cone swerve</w:t>
            </w:r>
          </w:p>
          <w:p w:rsidR="00EE50DA" w:rsidRDefault="00EE50DA" w:rsidP="00EE50DA">
            <w:pPr>
              <w:pStyle w:val="ListParagraph"/>
              <w:numPr>
                <w:ilvl w:val="0"/>
                <w:numId w:val="5"/>
              </w:numPr>
            </w:pPr>
            <w:r>
              <w:t>Ricochets</w:t>
            </w:r>
          </w:p>
          <w:p w:rsidR="00EE50DA" w:rsidRDefault="00EE50DA" w:rsidP="00EE50DA">
            <w:pPr>
              <w:pStyle w:val="ListParagraph"/>
              <w:numPr>
                <w:ilvl w:val="0"/>
                <w:numId w:val="5"/>
              </w:numPr>
            </w:pPr>
            <w:r>
              <w:t>Shuttle run</w:t>
            </w:r>
          </w:p>
          <w:p w:rsidR="00EE50DA" w:rsidRDefault="00EE50DA" w:rsidP="00EE50DA">
            <w:pPr>
              <w:pStyle w:val="ListParagraph"/>
              <w:numPr>
                <w:ilvl w:val="0"/>
                <w:numId w:val="5"/>
              </w:numPr>
            </w:pPr>
            <w:r>
              <w:t>HR check</w:t>
            </w:r>
          </w:p>
          <w:p w:rsidR="00EE50DA" w:rsidRDefault="00EE50DA" w:rsidP="00EE50DA">
            <w:pPr>
              <w:pStyle w:val="ListParagraph"/>
              <w:numPr>
                <w:ilvl w:val="0"/>
                <w:numId w:val="5"/>
              </w:numPr>
            </w:pPr>
            <w:r>
              <w:t>Abdominal crunch</w:t>
            </w:r>
          </w:p>
          <w:p w:rsidR="00EE50DA" w:rsidRDefault="00EE50DA" w:rsidP="00EE50DA">
            <w:pPr>
              <w:pStyle w:val="ListParagraph"/>
              <w:numPr>
                <w:ilvl w:val="0"/>
                <w:numId w:val="5"/>
              </w:numPr>
            </w:pPr>
            <w:r>
              <w:t>Skipping</w:t>
            </w:r>
          </w:p>
          <w:p w:rsidR="00EE50DA" w:rsidRDefault="00EE50DA" w:rsidP="00EE50DA">
            <w:pPr>
              <w:pStyle w:val="ListParagraph"/>
              <w:numPr>
                <w:ilvl w:val="0"/>
                <w:numId w:val="5"/>
              </w:numPr>
            </w:pPr>
            <w:r>
              <w:t>Jumping jacks</w:t>
            </w:r>
          </w:p>
          <w:p w:rsidR="00EE50DA" w:rsidRDefault="00EE50DA" w:rsidP="00EE50DA">
            <w:pPr>
              <w:pStyle w:val="ListParagraph"/>
              <w:numPr>
                <w:ilvl w:val="0"/>
                <w:numId w:val="5"/>
              </w:numPr>
            </w:pPr>
            <w:r>
              <w:t>Forward lunge</w:t>
            </w:r>
          </w:p>
          <w:p w:rsidR="00EE50DA" w:rsidRDefault="00EE50DA" w:rsidP="00EE50DA">
            <w:pPr>
              <w:pStyle w:val="ListParagraph"/>
              <w:numPr>
                <w:ilvl w:val="0"/>
                <w:numId w:val="5"/>
              </w:numPr>
            </w:pPr>
            <w:r>
              <w:t>Balance disc</w:t>
            </w:r>
          </w:p>
          <w:p w:rsidR="00EE50DA" w:rsidRDefault="00EE50DA" w:rsidP="00EE50DA">
            <w:pPr>
              <w:pStyle w:val="ListParagraph"/>
              <w:numPr>
                <w:ilvl w:val="0"/>
                <w:numId w:val="5"/>
              </w:numPr>
            </w:pPr>
            <w:r>
              <w:t>Cone run-T</w:t>
            </w:r>
          </w:p>
          <w:p w:rsidR="00EE50DA" w:rsidRDefault="00EE50DA" w:rsidP="00EE50DA">
            <w:pPr>
              <w:pStyle w:val="ListParagraph"/>
              <w:numPr>
                <w:ilvl w:val="0"/>
                <w:numId w:val="5"/>
              </w:numPr>
            </w:pPr>
            <w:r>
              <w:t>Bubble ball</w:t>
            </w:r>
          </w:p>
          <w:p w:rsidR="00EE50DA" w:rsidRDefault="00EE50DA" w:rsidP="00EE50DA">
            <w:pPr>
              <w:pStyle w:val="ListParagraph"/>
              <w:numPr>
                <w:ilvl w:val="0"/>
                <w:numId w:val="5"/>
              </w:numPr>
            </w:pPr>
            <w:r>
              <w:t>Leading leg ladder</w:t>
            </w:r>
          </w:p>
        </w:tc>
        <w:tc>
          <w:tcPr>
            <w:tcW w:w="3402" w:type="dxa"/>
          </w:tcPr>
          <w:p w:rsidR="00374DBE" w:rsidRDefault="00374DBE">
            <w:r>
              <w:t>All students will be able to :</w:t>
            </w:r>
          </w:p>
          <w:p w:rsidR="008630D5" w:rsidRDefault="008630D5" w:rsidP="00374DBE">
            <w:pPr>
              <w:pStyle w:val="ListParagraph"/>
              <w:numPr>
                <w:ilvl w:val="0"/>
                <w:numId w:val="1"/>
              </w:numPr>
            </w:pPr>
            <w:r>
              <w:t>Understand the importance of a dynamic warm-up, pre-stretch, cool down and post-stretch and participate in all of the above correctly.</w:t>
            </w:r>
          </w:p>
          <w:p w:rsidR="008710B6" w:rsidRDefault="00374DBE" w:rsidP="00374DBE">
            <w:pPr>
              <w:pStyle w:val="ListParagraph"/>
              <w:numPr>
                <w:ilvl w:val="0"/>
                <w:numId w:val="1"/>
              </w:numPr>
            </w:pPr>
            <w:r>
              <w:t xml:space="preserve">Understand heart rate in relation to exercise and how to take their pulse. Students will take their pulse to get their resting heart rate and active heart and understand the difference between both. </w:t>
            </w:r>
          </w:p>
          <w:p w:rsidR="00374DBE" w:rsidRDefault="008630D5" w:rsidP="00374DBE">
            <w:pPr>
              <w:pStyle w:val="ListParagraph"/>
              <w:numPr>
                <w:ilvl w:val="0"/>
                <w:numId w:val="1"/>
              </w:numPr>
            </w:pPr>
            <w:r>
              <w:t xml:space="preserve">Participate in a variety of SAQ stations and perform </w:t>
            </w:r>
            <w:r w:rsidR="00A94EF0">
              <w:t>the correct</w:t>
            </w:r>
            <w:r>
              <w:t xml:space="preserve"> technique throughout all stations</w:t>
            </w:r>
            <w:r w:rsidR="00EE50DA">
              <w:t xml:space="preserve"> in order to develop speed, agility, quickness and coordination</w:t>
            </w:r>
            <w:r>
              <w:t>.</w:t>
            </w:r>
          </w:p>
          <w:p w:rsidR="008630D5" w:rsidRDefault="008630D5" w:rsidP="00374DBE">
            <w:pPr>
              <w:pStyle w:val="ListParagraph"/>
              <w:numPr>
                <w:ilvl w:val="0"/>
                <w:numId w:val="1"/>
              </w:numPr>
            </w:pPr>
            <w:r>
              <w:t>Identify the key skills and techniques needed to perform the stations correctly.</w:t>
            </w:r>
          </w:p>
          <w:p w:rsidR="008630D5" w:rsidRDefault="008630D5" w:rsidP="00A94EF0"/>
        </w:tc>
        <w:tc>
          <w:tcPr>
            <w:tcW w:w="1701" w:type="dxa"/>
          </w:tcPr>
          <w:p w:rsidR="00A94EF0" w:rsidRDefault="00A94EF0" w:rsidP="00A94EF0">
            <w:pPr>
              <w:pStyle w:val="ListParagraph"/>
              <w:numPr>
                <w:ilvl w:val="0"/>
                <w:numId w:val="3"/>
              </w:numPr>
            </w:pPr>
            <w:r>
              <w:t>Gym</w:t>
            </w:r>
          </w:p>
          <w:p w:rsidR="00A94EF0" w:rsidRPr="00A94EF0" w:rsidRDefault="00A94EF0" w:rsidP="00A94EF0">
            <w:pPr>
              <w:pStyle w:val="ListParagraph"/>
              <w:numPr>
                <w:ilvl w:val="0"/>
                <w:numId w:val="3"/>
              </w:numPr>
              <w:rPr>
                <w:b/>
                <w:u w:val="single"/>
              </w:rPr>
            </w:pPr>
            <w:r w:rsidRPr="00A94EF0">
              <w:rPr>
                <w:b/>
                <w:u w:val="single"/>
              </w:rPr>
              <w:t>Circuit equipment:</w:t>
            </w:r>
          </w:p>
          <w:p w:rsidR="00A94EF0" w:rsidRDefault="00A94EF0">
            <w:r>
              <w:t>Mats, agility ladders, cones, dots, skipping ropes, balance discs, bubble ball, station cards, stop-watch, heart rate recording sheet</w:t>
            </w:r>
          </w:p>
        </w:tc>
        <w:tc>
          <w:tcPr>
            <w:tcW w:w="2977" w:type="dxa"/>
          </w:tcPr>
          <w:p w:rsidR="008710B6" w:rsidRDefault="00A94EF0" w:rsidP="00A94EF0">
            <w:pPr>
              <w:pStyle w:val="ListParagraph"/>
              <w:numPr>
                <w:ilvl w:val="0"/>
                <w:numId w:val="4"/>
              </w:numPr>
            </w:pPr>
            <w:r>
              <w:t>Discussion with students to establish their knowledge regarding heart rate in relation to exercise</w:t>
            </w:r>
          </w:p>
          <w:p w:rsidR="00EE50DA" w:rsidRDefault="00EE50DA" w:rsidP="00EE50DA">
            <w:pPr>
              <w:pStyle w:val="ListParagraph"/>
              <w:numPr>
                <w:ilvl w:val="0"/>
                <w:numId w:val="4"/>
              </w:numPr>
            </w:pPr>
            <w:r>
              <w:t>Checking for understanding to see if students understand the health related aspects of a dynamic warm-up, pre-stretch, cool down and post-stretch and stations in the circuit</w:t>
            </w:r>
          </w:p>
          <w:p w:rsidR="00EE50DA" w:rsidRDefault="00EE50DA" w:rsidP="00EE50DA">
            <w:pPr>
              <w:pStyle w:val="ListParagraph"/>
              <w:numPr>
                <w:ilvl w:val="0"/>
                <w:numId w:val="4"/>
              </w:numPr>
            </w:pPr>
            <w:r>
              <w:t>Active teaching/guided practice during the circuits</w:t>
            </w:r>
          </w:p>
          <w:p w:rsidR="00EE50DA" w:rsidRDefault="00EE50DA" w:rsidP="00EE50DA">
            <w:pPr>
              <w:pStyle w:val="ListParagraph"/>
              <w:numPr>
                <w:ilvl w:val="0"/>
                <w:numId w:val="4"/>
              </w:numPr>
            </w:pPr>
            <w:r>
              <w:t xml:space="preserve">Peer-assessment-heart rate check </w:t>
            </w:r>
          </w:p>
          <w:p w:rsidR="00EE50DA" w:rsidRDefault="00EE50DA" w:rsidP="00EE50DA">
            <w:pPr>
              <w:pStyle w:val="ListParagraph"/>
              <w:numPr>
                <w:ilvl w:val="0"/>
                <w:numId w:val="4"/>
              </w:numPr>
            </w:pPr>
            <w:r>
              <w:t xml:space="preserve"> Self-assessment-assessment wheel on their performance of the circuits</w:t>
            </w:r>
          </w:p>
          <w:p w:rsidR="00EE50DA" w:rsidRDefault="00EE50DA" w:rsidP="00EE50DA">
            <w:pPr>
              <w:pStyle w:val="ListParagraph"/>
              <w:numPr>
                <w:ilvl w:val="0"/>
                <w:numId w:val="4"/>
              </w:numPr>
            </w:pPr>
            <w:r>
              <w:t>Fitness Test-Shuttle run</w:t>
            </w:r>
          </w:p>
          <w:p w:rsidR="00EE50DA" w:rsidRDefault="00EE50DA" w:rsidP="00EE50DA">
            <w:pPr>
              <w:pStyle w:val="ListParagraph"/>
              <w:numPr>
                <w:ilvl w:val="0"/>
                <w:numId w:val="4"/>
              </w:numPr>
            </w:pPr>
            <w:r>
              <w:t>Skills Test-reaction, coordination</w:t>
            </w:r>
          </w:p>
        </w:tc>
        <w:tc>
          <w:tcPr>
            <w:tcW w:w="2017" w:type="dxa"/>
          </w:tcPr>
          <w:p w:rsidR="008557E4" w:rsidRDefault="008937C7">
            <w:r>
              <w:t>Students enjoyed</w:t>
            </w:r>
            <w:r w:rsidR="005C49A2">
              <w:t xml:space="preserve"> this topic. Was good to introduce them to PE in the school. Movement skills were poor at the start but  improved as the sessions went </w:t>
            </w:r>
          </w:p>
          <w:p w:rsidR="008710B6" w:rsidRDefault="005C49A2">
            <w:r>
              <w:t xml:space="preserve">on </w:t>
            </w:r>
          </w:p>
        </w:tc>
      </w:tr>
      <w:tr w:rsidR="00EE50DA" w:rsidTr="00B65740">
        <w:tc>
          <w:tcPr>
            <w:tcW w:w="1242" w:type="dxa"/>
          </w:tcPr>
          <w:p w:rsidR="00EE50DA" w:rsidRDefault="00EE50DA" w:rsidP="00FB45E1">
            <w:pPr>
              <w:jc w:val="center"/>
            </w:pPr>
            <w:r>
              <w:lastRenderedPageBreak/>
              <w:t>Date</w:t>
            </w:r>
          </w:p>
        </w:tc>
        <w:tc>
          <w:tcPr>
            <w:tcW w:w="2835" w:type="dxa"/>
          </w:tcPr>
          <w:p w:rsidR="00EE50DA" w:rsidRDefault="00EE50DA" w:rsidP="00FB45E1">
            <w:pPr>
              <w:jc w:val="center"/>
            </w:pPr>
            <w:r>
              <w:t>Topic</w:t>
            </w:r>
          </w:p>
        </w:tc>
        <w:tc>
          <w:tcPr>
            <w:tcW w:w="3402" w:type="dxa"/>
          </w:tcPr>
          <w:p w:rsidR="00EE50DA" w:rsidRDefault="00EE50DA" w:rsidP="00FB45E1">
            <w:pPr>
              <w:jc w:val="center"/>
            </w:pPr>
            <w:r>
              <w:t>Learning Objective</w:t>
            </w:r>
          </w:p>
        </w:tc>
        <w:tc>
          <w:tcPr>
            <w:tcW w:w="1701" w:type="dxa"/>
          </w:tcPr>
          <w:p w:rsidR="00EE50DA" w:rsidRDefault="00EE50DA" w:rsidP="00FB45E1">
            <w:pPr>
              <w:jc w:val="center"/>
            </w:pPr>
            <w:r>
              <w:t>Resources</w:t>
            </w:r>
          </w:p>
        </w:tc>
        <w:tc>
          <w:tcPr>
            <w:tcW w:w="2977" w:type="dxa"/>
          </w:tcPr>
          <w:p w:rsidR="00EE50DA" w:rsidRDefault="00EE50DA" w:rsidP="00FB45E1">
            <w:pPr>
              <w:jc w:val="center"/>
            </w:pPr>
            <w:r>
              <w:t xml:space="preserve">Methodologies </w:t>
            </w:r>
          </w:p>
          <w:p w:rsidR="00EE50DA" w:rsidRDefault="00EE50DA" w:rsidP="00FB45E1">
            <w:pPr>
              <w:jc w:val="center"/>
            </w:pPr>
            <w:r>
              <w:t>Assessment</w:t>
            </w:r>
          </w:p>
        </w:tc>
        <w:tc>
          <w:tcPr>
            <w:tcW w:w="2017" w:type="dxa"/>
          </w:tcPr>
          <w:p w:rsidR="00EE50DA" w:rsidRDefault="00EE50DA" w:rsidP="00FB45E1">
            <w:pPr>
              <w:jc w:val="center"/>
            </w:pPr>
            <w:r>
              <w:t>Evaluation</w:t>
            </w:r>
          </w:p>
        </w:tc>
      </w:tr>
      <w:tr w:rsidR="00EE50DA" w:rsidTr="00B65740">
        <w:tc>
          <w:tcPr>
            <w:tcW w:w="1242" w:type="dxa"/>
          </w:tcPr>
          <w:p w:rsidR="00EE50DA" w:rsidRDefault="00EE50DA" w:rsidP="00EE50DA">
            <w:r>
              <w:t>Mid-Sep-Mid-Oct</w:t>
            </w:r>
          </w:p>
        </w:tc>
        <w:tc>
          <w:tcPr>
            <w:tcW w:w="2835" w:type="dxa"/>
          </w:tcPr>
          <w:p w:rsidR="00EE50DA" w:rsidRDefault="00EE50DA" w:rsidP="00FB45E1"/>
          <w:p w:rsidR="00EE50DA" w:rsidRDefault="00EE50DA" w:rsidP="00B65740">
            <w:r>
              <w:t>Floor Gymnastics</w:t>
            </w:r>
          </w:p>
          <w:p w:rsidR="00B65740" w:rsidRDefault="00B65740" w:rsidP="00B65740">
            <w:pPr>
              <w:pStyle w:val="ListParagraph"/>
              <w:numPr>
                <w:ilvl w:val="0"/>
                <w:numId w:val="7"/>
              </w:numPr>
            </w:pPr>
            <w:r>
              <w:t>Balances: Points of contact, counter balances, partners balances</w:t>
            </w:r>
          </w:p>
          <w:p w:rsidR="00B65740" w:rsidRDefault="00B65740" w:rsidP="00B65740">
            <w:pPr>
              <w:pStyle w:val="ListParagraph"/>
              <w:numPr>
                <w:ilvl w:val="0"/>
                <w:numId w:val="7"/>
              </w:numPr>
            </w:pPr>
            <w:r>
              <w:t>Rolls-forward roll, daisy roll, pencil roll, side roll, judo roll, backward roll</w:t>
            </w:r>
          </w:p>
          <w:p w:rsidR="00B65740" w:rsidRDefault="00B65740" w:rsidP="00B65740">
            <w:pPr>
              <w:pStyle w:val="ListParagraph"/>
              <w:numPr>
                <w:ilvl w:val="0"/>
                <w:numId w:val="7"/>
              </w:numPr>
            </w:pPr>
            <w:r>
              <w:t>Weight transference-cartwheel, handstand, headstand, donkey kick</w:t>
            </w:r>
          </w:p>
          <w:p w:rsidR="00B65740" w:rsidRDefault="00B65740" w:rsidP="00B65740">
            <w:pPr>
              <w:pStyle w:val="ListParagraph"/>
              <w:numPr>
                <w:ilvl w:val="0"/>
                <w:numId w:val="7"/>
              </w:numPr>
            </w:pPr>
            <w:r>
              <w:t>Traveling-hops, twist, scissors kick, skip, tuck jump</w:t>
            </w:r>
          </w:p>
          <w:p w:rsidR="00B65740" w:rsidRDefault="00B65740" w:rsidP="00B65740">
            <w:pPr>
              <w:pStyle w:val="ListParagraph"/>
              <w:numPr>
                <w:ilvl w:val="0"/>
                <w:numId w:val="7"/>
              </w:numPr>
            </w:pPr>
            <w:r>
              <w:t>Control of muscular tension and body poise</w:t>
            </w:r>
          </w:p>
          <w:p w:rsidR="00B65740" w:rsidRDefault="00B65740" w:rsidP="00B65740">
            <w:pPr>
              <w:pStyle w:val="ListParagraph"/>
              <w:numPr>
                <w:ilvl w:val="0"/>
                <w:numId w:val="7"/>
              </w:numPr>
            </w:pPr>
            <w:r>
              <w:t>Linking movements to form a sequence</w:t>
            </w:r>
          </w:p>
          <w:p w:rsidR="00B65740" w:rsidRDefault="00B65740" w:rsidP="00B65740"/>
          <w:p w:rsidR="00EE50DA" w:rsidRDefault="00EE50DA" w:rsidP="00EE50DA"/>
          <w:p w:rsidR="00EE50DA" w:rsidRDefault="00EE50DA" w:rsidP="00EE50DA"/>
          <w:p w:rsidR="00EE50DA" w:rsidRDefault="00EE50DA" w:rsidP="00EE50DA"/>
          <w:p w:rsidR="00EE50DA" w:rsidRDefault="00EE50DA" w:rsidP="00EE50DA"/>
        </w:tc>
        <w:tc>
          <w:tcPr>
            <w:tcW w:w="3402" w:type="dxa"/>
          </w:tcPr>
          <w:p w:rsidR="00EE50DA" w:rsidRDefault="00EE50DA" w:rsidP="00FB45E1">
            <w:r>
              <w:t>All students will be able to :</w:t>
            </w:r>
          </w:p>
          <w:p w:rsidR="002867CF" w:rsidRDefault="002867CF" w:rsidP="00EE50DA">
            <w:pPr>
              <w:pStyle w:val="ListParagraph"/>
              <w:numPr>
                <w:ilvl w:val="0"/>
                <w:numId w:val="6"/>
              </w:numPr>
            </w:pPr>
            <w:r>
              <w:t>Develop appropriate movements in floor gymnastics relating to the themes of balance, travelling and weight transference.</w:t>
            </w:r>
          </w:p>
          <w:p w:rsidR="002867CF" w:rsidRDefault="002867CF" w:rsidP="00EE50DA">
            <w:pPr>
              <w:pStyle w:val="ListParagraph"/>
              <w:numPr>
                <w:ilvl w:val="0"/>
                <w:numId w:val="6"/>
              </w:numPr>
            </w:pPr>
            <w:r>
              <w:t>Demonstrate control of muscular tension and body poise while performing gymnastic movements.</w:t>
            </w:r>
          </w:p>
          <w:p w:rsidR="002867CF" w:rsidRDefault="002867CF" w:rsidP="00EE50DA">
            <w:pPr>
              <w:pStyle w:val="ListParagraph"/>
              <w:numPr>
                <w:ilvl w:val="0"/>
                <w:numId w:val="6"/>
              </w:numPr>
            </w:pPr>
            <w:r>
              <w:t>Work with a partner to create and perform a sequence of gymnastic movements.</w:t>
            </w:r>
          </w:p>
          <w:p w:rsidR="00EE50DA" w:rsidRDefault="002867CF" w:rsidP="00EE50DA">
            <w:pPr>
              <w:pStyle w:val="ListParagraph"/>
              <w:numPr>
                <w:ilvl w:val="0"/>
                <w:numId w:val="6"/>
              </w:numPr>
            </w:pPr>
            <w:r>
              <w:t xml:space="preserve">Demonstrate the ability to link movements and demonstrate understanding of basic concepts of time, space, and safety while performing movements. </w:t>
            </w:r>
          </w:p>
        </w:tc>
        <w:tc>
          <w:tcPr>
            <w:tcW w:w="1701" w:type="dxa"/>
          </w:tcPr>
          <w:p w:rsidR="002867CF" w:rsidRDefault="00EE50DA" w:rsidP="00FB45E1">
            <w:pPr>
              <w:pStyle w:val="ListParagraph"/>
              <w:numPr>
                <w:ilvl w:val="0"/>
                <w:numId w:val="3"/>
              </w:numPr>
            </w:pPr>
            <w:r>
              <w:t>Gym</w:t>
            </w:r>
          </w:p>
          <w:p w:rsidR="002867CF" w:rsidRDefault="002867CF" w:rsidP="00FB45E1">
            <w:pPr>
              <w:pStyle w:val="ListParagraph"/>
              <w:numPr>
                <w:ilvl w:val="0"/>
                <w:numId w:val="3"/>
              </w:numPr>
            </w:pPr>
            <w:r>
              <w:t>Mats</w:t>
            </w:r>
          </w:p>
          <w:p w:rsidR="002867CF" w:rsidRDefault="002867CF" w:rsidP="00FB45E1">
            <w:pPr>
              <w:pStyle w:val="ListParagraph"/>
              <w:numPr>
                <w:ilvl w:val="0"/>
                <w:numId w:val="3"/>
              </w:numPr>
            </w:pPr>
            <w:r>
              <w:t>Benches</w:t>
            </w:r>
          </w:p>
          <w:p w:rsidR="002867CF" w:rsidRDefault="002867CF" w:rsidP="00FB45E1">
            <w:pPr>
              <w:pStyle w:val="ListParagraph"/>
              <w:numPr>
                <w:ilvl w:val="0"/>
                <w:numId w:val="3"/>
              </w:numPr>
            </w:pPr>
            <w:r>
              <w:t>Music</w:t>
            </w:r>
          </w:p>
          <w:p w:rsidR="002867CF" w:rsidRDefault="002867CF" w:rsidP="00FB45E1">
            <w:pPr>
              <w:pStyle w:val="ListParagraph"/>
              <w:numPr>
                <w:ilvl w:val="0"/>
                <w:numId w:val="3"/>
              </w:numPr>
            </w:pPr>
            <w:r>
              <w:t>Stereo</w:t>
            </w:r>
          </w:p>
          <w:p w:rsidR="002867CF" w:rsidRDefault="002867CF" w:rsidP="002867CF">
            <w:pPr>
              <w:pStyle w:val="ListParagraph"/>
              <w:ind w:left="360"/>
            </w:pPr>
          </w:p>
        </w:tc>
        <w:tc>
          <w:tcPr>
            <w:tcW w:w="2977" w:type="dxa"/>
          </w:tcPr>
          <w:p w:rsidR="00EE50DA" w:rsidRDefault="002867CF" w:rsidP="00FB45E1">
            <w:pPr>
              <w:pStyle w:val="ListParagraph"/>
              <w:numPr>
                <w:ilvl w:val="0"/>
                <w:numId w:val="4"/>
              </w:numPr>
            </w:pPr>
            <w:r>
              <w:t xml:space="preserve">Checking for understanding before students are dispersed for </w:t>
            </w:r>
            <w:r w:rsidR="00B65740">
              <w:t>pair</w:t>
            </w:r>
            <w:r>
              <w:t xml:space="preserve"> practice</w:t>
            </w:r>
          </w:p>
          <w:p w:rsidR="002867CF" w:rsidRDefault="002867CF" w:rsidP="00FB45E1">
            <w:pPr>
              <w:pStyle w:val="ListParagraph"/>
              <w:numPr>
                <w:ilvl w:val="0"/>
                <w:numId w:val="4"/>
              </w:numPr>
            </w:pPr>
            <w:r>
              <w:t>Active teaching students are provided with direct instruction and given time to practice</w:t>
            </w:r>
          </w:p>
          <w:p w:rsidR="002867CF" w:rsidRDefault="002867CF" w:rsidP="00FB45E1">
            <w:pPr>
              <w:pStyle w:val="ListParagraph"/>
              <w:numPr>
                <w:ilvl w:val="0"/>
                <w:numId w:val="4"/>
              </w:numPr>
            </w:pPr>
            <w:r>
              <w:t>Guided practice students are observed and skills are re-taught if necessary</w:t>
            </w:r>
          </w:p>
          <w:p w:rsidR="002867CF" w:rsidRDefault="002867CF" w:rsidP="00FB45E1">
            <w:pPr>
              <w:pStyle w:val="ListParagraph"/>
              <w:numPr>
                <w:ilvl w:val="0"/>
                <w:numId w:val="4"/>
              </w:numPr>
            </w:pPr>
            <w:r>
              <w:t xml:space="preserve">Independent </w:t>
            </w:r>
            <w:r w:rsidR="00B65740">
              <w:t>and self paced challenges,</w:t>
            </w:r>
            <w:r>
              <w:t xml:space="preserve"> students are allowed to integrate the new task with previously learned skills</w:t>
            </w:r>
          </w:p>
          <w:p w:rsidR="00B65740" w:rsidRDefault="002867CF" w:rsidP="00FB45E1">
            <w:pPr>
              <w:pStyle w:val="ListParagraph"/>
              <w:numPr>
                <w:ilvl w:val="0"/>
                <w:numId w:val="4"/>
              </w:numPr>
            </w:pPr>
            <w:r>
              <w:t>Group meetings students work with a partner/group sharing ideas and feedback on how to improve movements</w:t>
            </w:r>
          </w:p>
          <w:p w:rsidR="002867CF" w:rsidRDefault="00B65740" w:rsidP="00FB45E1">
            <w:pPr>
              <w:pStyle w:val="ListParagraph"/>
              <w:numPr>
                <w:ilvl w:val="0"/>
                <w:numId w:val="4"/>
              </w:numPr>
            </w:pPr>
            <w:r>
              <w:t xml:space="preserve">Go- </w:t>
            </w:r>
            <w:proofErr w:type="spellStart"/>
            <w:r>
              <w:t>arounds</w:t>
            </w:r>
            <w:proofErr w:type="spellEnd"/>
            <w:r>
              <w:t xml:space="preserve"> pairs/groups are allocated time to practice and ask for help</w:t>
            </w:r>
            <w:r w:rsidR="002867CF">
              <w:t xml:space="preserve"> </w:t>
            </w:r>
          </w:p>
          <w:p w:rsidR="00B65740" w:rsidRDefault="00B65740" w:rsidP="00FB45E1">
            <w:pPr>
              <w:pStyle w:val="ListParagraph"/>
              <w:numPr>
                <w:ilvl w:val="0"/>
                <w:numId w:val="4"/>
              </w:numPr>
            </w:pPr>
            <w:r>
              <w:t>Peer assessment of movements</w:t>
            </w:r>
          </w:p>
          <w:p w:rsidR="00B65740" w:rsidRDefault="00B65740" w:rsidP="00FB45E1">
            <w:pPr>
              <w:pStyle w:val="ListParagraph"/>
              <w:numPr>
                <w:ilvl w:val="0"/>
                <w:numId w:val="4"/>
              </w:numPr>
            </w:pPr>
            <w:r>
              <w:t>Peer assessment/teacher assessment of final performance</w:t>
            </w:r>
          </w:p>
        </w:tc>
        <w:tc>
          <w:tcPr>
            <w:tcW w:w="2017" w:type="dxa"/>
          </w:tcPr>
          <w:p w:rsidR="00EE50DA" w:rsidRDefault="00626D03" w:rsidP="00FB45E1">
            <w:r>
              <w:t xml:space="preserve">This topic went </w:t>
            </w:r>
            <w:proofErr w:type="gramStart"/>
            <w:r>
              <w:t>well,</w:t>
            </w:r>
            <w:proofErr w:type="gramEnd"/>
            <w:r>
              <w:t xml:space="preserve"> girls enjoyed it a lot more than most of the boys. Will have to include a few more variations to keep the lads interested. </w:t>
            </w:r>
            <w:r w:rsidR="0079558D">
              <w:t>Safety</w:t>
            </w:r>
            <w:r>
              <w:t xml:space="preserve"> points were well covered and had no injuries.</w:t>
            </w:r>
            <w:r w:rsidR="0079558D">
              <w:t xml:space="preserve"> Students did well in linking different movements</w:t>
            </w:r>
          </w:p>
        </w:tc>
      </w:tr>
    </w:tbl>
    <w:p w:rsidR="008710B6" w:rsidRDefault="008710B6"/>
    <w:tbl>
      <w:tblPr>
        <w:tblStyle w:val="TableGrid"/>
        <w:tblW w:w="0" w:type="auto"/>
        <w:tblLook w:val="04A0"/>
      </w:tblPr>
      <w:tblGrid>
        <w:gridCol w:w="1242"/>
        <w:gridCol w:w="2835"/>
        <w:gridCol w:w="3402"/>
        <w:gridCol w:w="1701"/>
        <w:gridCol w:w="2977"/>
        <w:gridCol w:w="2017"/>
      </w:tblGrid>
      <w:tr w:rsidR="00B65740" w:rsidTr="00FB45E1">
        <w:tc>
          <w:tcPr>
            <w:tcW w:w="1242" w:type="dxa"/>
          </w:tcPr>
          <w:p w:rsidR="00B65740" w:rsidRDefault="00B65740" w:rsidP="00FB45E1">
            <w:pPr>
              <w:jc w:val="center"/>
            </w:pPr>
            <w:r>
              <w:lastRenderedPageBreak/>
              <w:t>Date</w:t>
            </w:r>
          </w:p>
        </w:tc>
        <w:tc>
          <w:tcPr>
            <w:tcW w:w="2835" w:type="dxa"/>
          </w:tcPr>
          <w:p w:rsidR="00B65740" w:rsidRDefault="00B65740" w:rsidP="00FB45E1">
            <w:pPr>
              <w:jc w:val="center"/>
            </w:pPr>
            <w:r>
              <w:t>Topic</w:t>
            </w:r>
          </w:p>
        </w:tc>
        <w:tc>
          <w:tcPr>
            <w:tcW w:w="3402" w:type="dxa"/>
          </w:tcPr>
          <w:p w:rsidR="00B65740" w:rsidRDefault="00B65740" w:rsidP="00FB45E1">
            <w:pPr>
              <w:jc w:val="center"/>
            </w:pPr>
            <w:r>
              <w:t>Learning Objective</w:t>
            </w:r>
          </w:p>
        </w:tc>
        <w:tc>
          <w:tcPr>
            <w:tcW w:w="1701" w:type="dxa"/>
          </w:tcPr>
          <w:p w:rsidR="00B65740" w:rsidRDefault="00B65740" w:rsidP="00FB45E1">
            <w:pPr>
              <w:jc w:val="center"/>
            </w:pPr>
            <w:r>
              <w:t>Resources</w:t>
            </w:r>
          </w:p>
        </w:tc>
        <w:tc>
          <w:tcPr>
            <w:tcW w:w="2977" w:type="dxa"/>
          </w:tcPr>
          <w:p w:rsidR="00B65740" w:rsidRDefault="00B65740" w:rsidP="00FB45E1">
            <w:pPr>
              <w:jc w:val="center"/>
            </w:pPr>
            <w:r>
              <w:t xml:space="preserve">Methodologies </w:t>
            </w:r>
          </w:p>
          <w:p w:rsidR="00B65740" w:rsidRDefault="00B65740" w:rsidP="00FB45E1">
            <w:pPr>
              <w:jc w:val="center"/>
            </w:pPr>
            <w:r>
              <w:t>Assessment</w:t>
            </w:r>
          </w:p>
        </w:tc>
        <w:tc>
          <w:tcPr>
            <w:tcW w:w="2017" w:type="dxa"/>
          </w:tcPr>
          <w:p w:rsidR="00B65740" w:rsidRDefault="00B65740" w:rsidP="00FB45E1">
            <w:pPr>
              <w:jc w:val="center"/>
            </w:pPr>
            <w:r>
              <w:t>Evaluation</w:t>
            </w:r>
          </w:p>
        </w:tc>
      </w:tr>
      <w:tr w:rsidR="00B65740" w:rsidTr="00FB45E1">
        <w:tc>
          <w:tcPr>
            <w:tcW w:w="1242" w:type="dxa"/>
          </w:tcPr>
          <w:p w:rsidR="00B65740" w:rsidRDefault="00B65740" w:rsidP="00FB45E1">
            <w:r>
              <w:t>November</w:t>
            </w:r>
          </w:p>
        </w:tc>
        <w:tc>
          <w:tcPr>
            <w:tcW w:w="2835" w:type="dxa"/>
          </w:tcPr>
          <w:p w:rsidR="00B65740" w:rsidRDefault="00B65740" w:rsidP="00FB45E1">
            <w:r>
              <w:t>Adventure Activities to develop:</w:t>
            </w:r>
          </w:p>
          <w:p w:rsidR="00112FC1" w:rsidRDefault="00B65740" w:rsidP="00112FC1">
            <w:pPr>
              <w:pStyle w:val="ListParagraph"/>
              <w:numPr>
                <w:ilvl w:val="0"/>
                <w:numId w:val="8"/>
              </w:numPr>
            </w:pPr>
            <w:r>
              <w:t>Communication skills</w:t>
            </w:r>
          </w:p>
          <w:p w:rsidR="00B65740" w:rsidRDefault="00B65740" w:rsidP="00B65740">
            <w:pPr>
              <w:pStyle w:val="ListParagraph"/>
              <w:numPr>
                <w:ilvl w:val="0"/>
                <w:numId w:val="8"/>
              </w:numPr>
            </w:pPr>
            <w:r>
              <w:t>Listening skills</w:t>
            </w:r>
          </w:p>
          <w:p w:rsidR="00112FC1" w:rsidRDefault="00112FC1" w:rsidP="00B65740">
            <w:pPr>
              <w:pStyle w:val="ListParagraph"/>
              <w:numPr>
                <w:ilvl w:val="0"/>
                <w:numId w:val="8"/>
              </w:numPr>
            </w:pPr>
            <w:r>
              <w:t>Cooperation skills</w:t>
            </w:r>
          </w:p>
          <w:p w:rsidR="00B65740" w:rsidRDefault="00B65740" w:rsidP="00B65740">
            <w:pPr>
              <w:pStyle w:val="ListParagraph"/>
              <w:numPr>
                <w:ilvl w:val="0"/>
                <w:numId w:val="8"/>
              </w:numPr>
            </w:pPr>
            <w:r>
              <w:t>Problem solving skills</w:t>
            </w:r>
          </w:p>
          <w:p w:rsidR="00112FC1" w:rsidRDefault="00112FC1" w:rsidP="00B65740">
            <w:pPr>
              <w:pStyle w:val="ListParagraph"/>
              <w:numPr>
                <w:ilvl w:val="0"/>
                <w:numId w:val="8"/>
              </w:numPr>
            </w:pPr>
            <w:r>
              <w:t>Trust</w:t>
            </w:r>
          </w:p>
          <w:p w:rsidR="00B65740" w:rsidRDefault="00B65740" w:rsidP="00B65740">
            <w:pPr>
              <w:pStyle w:val="ListParagraph"/>
              <w:numPr>
                <w:ilvl w:val="0"/>
                <w:numId w:val="8"/>
              </w:numPr>
            </w:pPr>
            <w:r>
              <w:t>Confidence</w:t>
            </w:r>
          </w:p>
          <w:p w:rsidR="00B65740" w:rsidRDefault="00B65740" w:rsidP="00B65740">
            <w:pPr>
              <w:pStyle w:val="ListParagraph"/>
              <w:numPr>
                <w:ilvl w:val="0"/>
                <w:numId w:val="8"/>
              </w:numPr>
            </w:pPr>
            <w:r>
              <w:t>Team work</w:t>
            </w:r>
          </w:p>
          <w:p w:rsidR="00B65740" w:rsidRDefault="00B65740" w:rsidP="00FB45E1"/>
        </w:tc>
        <w:tc>
          <w:tcPr>
            <w:tcW w:w="3402" w:type="dxa"/>
          </w:tcPr>
          <w:p w:rsidR="00B65740" w:rsidRDefault="00B65740" w:rsidP="00FB45E1">
            <w:r>
              <w:t>All students will be able to :</w:t>
            </w:r>
          </w:p>
          <w:p w:rsidR="00112FC1" w:rsidRDefault="00112FC1" w:rsidP="00112FC1">
            <w:pPr>
              <w:pStyle w:val="ListParagraph"/>
              <w:numPr>
                <w:ilvl w:val="0"/>
                <w:numId w:val="9"/>
              </w:numPr>
            </w:pPr>
            <w:r>
              <w:t>Develop communication, listening, cooperation and problem solving skills through participating in various adventure activities</w:t>
            </w:r>
          </w:p>
          <w:p w:rsidR="00112FC1" w:rsidRDefault="00112FC1" w:rsidP="00112FC1">
            <w:pPr>
              <w:pStyle w:val="ListParagraph"/>
              <w:numPr>
                <w:ilvl w:val="0"/>
                <w:numId w:val="9"/>
              </w:numPr>
            </w:pPr>
            <w:r>
              <w:t>Build trust through activities demonstrated by the need to trust others to complete tasks</w:t>
            </w:r>
          </w:p>
          <w:p w:rsidR="00112FC1" w:rsidRDefault="00112FC1" w:rsidP="00112FC1">
            <w:pPr>
              <w:pStyle w:val="ListParagraph"/>
              <w:numPr>
                <w:ilvl w:val="0"/>
                <w:numId w:val="9"/>
              </w:numPr>
            </w:pPr>
            <w:r>
              <w:t>Build confidence through participation in activities and playing a vital role in completing tasks</w:t>
            </w:r>
          </w:p>
          <w:p w:rsidR="00112FC1" w:rsidRDefault="00112FC1" w:rsidP="00112FC1">
            <w:pPr>
              <w:pStyle w:val="ListParagraph"/>
              <w:numPr>
                <w:ilvl w:val="0"/>
                <w:numId w:val="9"/>
              </w:numPr>
            </w:pPr>
            <w:r>
              <w:t xml:space="preserve">Develop team work skills by working in a group with others to complete various adventure </w:t>
            </w:r>
            <w:proofErr w:type="spellStart"/>
            <w:r>
              <w:t>activties</w:t>
            </w:r>
            <w:proofErr w:type="spellEnd"/>
          </w:p>
          <w:p w:rsidR="00112FC1" w:rsidRDefault="00112FC1" w:rsidP="00FB45E1"/>
          <w:p w:rsidR="00B65740" w:rsidRDefault="00B65740" w:rsidP="00B65740">
            <w:pPr>
              <w:pStyle w:val="ListParagraph"/>
              <w:ind w:left="502"/>
            </w:pPr>
            <w:r>
              <w:t xml:space="preserve"> </w:t>
            </w:r>
          </w:p>
        </w:tc>
        <w:tc>
          <w:tcPr>
            <w:tcW w:w="1701" w:type="dxa"/>
          </w:tcPr>
          <w:p w:rsidR="00B65740" w:rsidRDefault="00112FC1" w:rsidP="00B65740">
            <w:pPr>
              <w:pStyle w:val="ListParagraph"/>
              <w:numPr>
                <w:ilvl w:val="0"/>
                <w:numId w:val="3"/>
              </w:numPr>
            </w:pPr>
            <w:r>
              <w:t>Mats</w:t>
            </w:r>
          </w:p>
          <w:p w:rsidR="00112FC1" w:rsidRDefault="00112FC1" w:rsidP="00B65740">
            <w:pPr>
              <w:pStyle w:val="ListParagraph"/>
              <w:numPr>
                <w:ilvl w:val="0"/>
                <w:numId w:val="3"/>
              </w:numPr>
            </w:pPr>
            <w:r>
              <w:t>Hoops</w:t>
            </w:r>
          </w:p>
          <w:p w:rsidR="00112FC1" w:rsidRDefault="00112FC1" w:rsidP="00B65740">
            <w:pPr>
              <w:pStyle w:val="ListParagraph"/>
              <w:numPr>
                <w:ilvl w:val="0"/>
                <w:numId w:val="3"/>
              </w:numPr>
            </w:pPr>
            <w:r>
              <w:t>Benches</w:t>
            </w:r>
          </w:p>
          <w:p w:rsidR="00112FC1" w:rsidRDefault="00112FC1" w:rsidP="00B65740">
            <w:pPr>
              <w:pStyle w:val="ListParagraph"/>
              <w:numPr>
                <w:ilvl w:val="0"/>
                <w:numId w:val="3"/>
              </w:numPr>
            </w:pPr>
            <w:r>
              <w:t>Carpet pieces and map</w:t>
            </w:r>
          </w:p>
          <w:p w:rsidR="00112FC1" w:rsidRDefault="00112FC1" w:rsidP="00B65740">
            <w:pPr>
              <w:pStyle w:val="ListParagraph"/>
              <w:numPr>
                <w:ilvl w:val="0"/>
                <w:numId w:val="3"/>
              </w:numPr>
            </w:pPr>
            <w:r>
              <w:t xml:space="preserve">Dots </w:t>
            </w:r>
          </w:p>
          <w:p w:rsidR="00112FC1" w:rsidRDefault="00112FC1" w:rsidP="00B65740">
            <w:pPr>
              <w:pStyle w:val="ListParagraph"/>
              <w:numPr>
                <w:ilvl w:val="0"/>
                <w:numId w:val="3"/>
              </w:numPr>
            </w:pPr>
            <w:r>
              <w:t>Pens</w:t>
            </w:r>
          </w:p>
          <w:p w:rsidR="00112FC1" w:rsidRDefault="00112FC1" w:rsidP="00B65740">
            <w:pPr>
              <w:pStyle w:val="ListParagraph"/>
              <w:numPr>
                <w:ilvl w:val="0"/>
                <w:numId w:val="3"/>
              </w:numPr>
            </w:pPr>
            <w:r>
              <w:t>Sheets</w:t>
            </w:r>
          </w:p>
          <w:p w:rsidR="00112FC1" w:rsidRDefault="00112FC1" w:rsidP="00B65740">
            <w:pPr>
              <w:pStyle w:val="ListParagraph"/>
              <w:numPr>
                <w:ilvl w:val="0"/>
                <w:numId w:val="3"/>
              </w:numPr>
            </w:pPr>
            <w:r>
              <w:t>Balls</w:t>
            </w:r>
          </w:p>
          <w:p w:rsidR="00112FC1" w:rsidRDefault="00112FC1" w:rsidP="00B65740">
            <w:pPr>
              <w:pStyle w:val="ListParagraph"/>
              <w:numPr>
                <w:ilvl w:val="0"/>
                <w:numId w:val="3"/>
              </w:numPr>
            </w:pPr>
            <w:r>
              <w:t>blindfolds</w:t>
            </w:r>
          </w:p>
          <w:p w:rsidR="00112FC1" w:rsidRDefault="00112FC1" w:rsidP="00B65740">
            <w:pPr>
              <w:pStyle w:val="ListParagraph"/>
              <w:numPr>
                <w:ilvl w:val="0"/>
                <w:numId w:val="3"/>
              </w:numPr>
            </w:pPr>
            <w:r>
              <w:t>Map of school</w:t>
            </w:r>
          </w:p>
          <w:p w:rsidR="00112FC1" w:rsidRDefault="00112FC1" w:rsidP="00B65740">
            <w:pPr>
              <w:pStyle w:val="ListParagraph"/>
              <w:numPr>
                <w:ilvl w:val="0"/>
                <w:numId w:val="3"/>
              </w:numPr>
            </w:pPr>
            <w:r>
              <w:t>Trivia questions</w:t>
            </w:r>
          </w:p>
        </w:tc>
        <w:tc>
          <w:tcPr>
            <w:tcW w:w="2977" w:type="dxa"/>
          </w:tcPr>
          <w:p w:rsidR="00B65740" w:rsidRDefault="00112FC1" w:rsidP="00FB45E1">
            <w:pPr>
              <w:pStyle w:val="ListParagraph"/>
              <w:numPr>
                <w:ilvl w:val="0"/>
                <w:numId w:val="4"/>
              </w:numPr>
            </w:pPr>
            <w:r>
              <w:t>Challenge by choice-students are permitted to take a step back when needed and work at the own pace</w:t>
            </w:r>
          </w:p>
          <w:p w:rsidR="00112FC1" w:rsidRDefault="00112FC1" w:rsidP="00FB45E1">
            <w:pPr>
              <w:pStyle w:val="ListParagraph"/>
              <w:numPr>
                <w:ilvl w:val="0"/>
                <w:numId w:val="4"/>
              </w:numPr>
            </w:pPr>
            <w:r>
              <w:t>Whole class discussion</w:t>
            </w:r>
          </w:p>
          <w:p w:rsidR="00112FC1" w:rsidRDefault="00112FC1" w:rsidP="00FB45E1">
            <w:pPr>
              <w:pStyle w:val="ListParagraph"/>
              <w:numPr>
                <w:ilvl w:val="0"/>
                <w:numId w:val="4"/>
              </w:numPr>
            </w:pPr>
            <w:r>
              <w:t>Group discussion</w:t>
            </w:r>
          </w:p>
          <w:p w:rsidR="00112FC1" w:rsidRDefault="00112FC1" w:rsidP="00FB45E1">
            <w:pPr>
              <w:pStyle w:val="ListParagraph"/>
              <w:numPr>
                <w:ilvl w:val="0"/>
                <w:numId w:val="4"/>
              </w:numPr>
            </w:pPr>
            <w:r>
              <w:t xml:space="preserve">Debriefing </w:t>
            </w:r>
          </w:p>
          <w:p w:rsidR="00112FC1" w:rsidRDefault="00EA7E66" w:rsidP="00FB45E1">
            <w:pPr>
              <w:pStyle w:val="ListParagraph"/>
              <w:numPr>
                <w:ilvl w:val="0"/>
                <w:numId w:val="4"/>
              </w:numPr>
            </w:pPr>
            <w:r>
              <w:t>Team challenges</w:t>
            </w:r>
          </w:p>
          <w:p w:rsidR="00EA7E66" w:rsidRDefault="00EA7E66" w:rsidP="00FB45E1">
            <w:pPr>
              <w:pStyle w:val="ListParagraph"/>
              <w:numPr>
                <w:ilvl w:val="0"/>
                <w:numId w:val="4"/>
              </w:numPr>
            </w:pPr>
            <w:r>
              <w:t>Final team challenge</w:t>
            </w:r>
          </w:p>
          <w:p w:rsidR="00EA7E66" w:rsidRDefault="00EA7E66" w:rsidP="00FB45E1">
            <w:pPr>
              <w:pStyle w:val="ListParagraph"/>
              <w:numPr>
                <w:ilvl w:val="0"/>
                <w:numId w:val="4"/>
              </w:numPr>
            </w:pPr>
            <w:r>
              <w:t>Self-assessment wheel</w:t>
            </w:r>
          </w:p>
        </w:tc>
        <w:tc>
          <w:tcPr>
            <w:tcW w:w="2017" w:type="dxa"/>
          </w:tcPr>
          <w:p w:rsidR="00B65740" w:rsidRDefault="00D85009" w:rsidP="00FB45E1">
            <w:r>
              <w:t xml:space="preserve">This topic was hard to cover as some students suffered with confidence and working part of a team. Hopefully this will improve with time. Problem solving skills was another area that the students found difficult. I will give them more </w:t>
            </w:r>
            <w:proofErr w:type="spellStart"/>
            <w:r>
              <w:t>promps</w:t>
            </w:r>
            <w:proofErr w:type="spellEnd"/>
            <w:r>
              <w:t xml:space="preserve"> next time.</w:t>
            </w:r>
          </w:p>
        </w:tc>
      </w:tr>
    </w:tbl>
    <w:p w:rsidR="00EE50DA" w:rsidRDefault="00EE50DA"/>
    <w:p w:rsidR="00EA7E66" w:rsidRDefault="00EA7E66"/>
    <w:p w:rsidR="00EA7E66" w:rsidRDefault="00EA7E66"/>
    <w:p w:rsidR="00EA7E66" w:rsidRDefault="00EA7E66"/>
    <w:p w:rsidR="00EA7E66" w:rsidRDefault="00EA7E66"/>
    <w:p w:rsidR="00EA7E66" w:rsidRDefault="00EA7E66"/>
    <w:p w:rsidR="00EA7E66" w:rsidRDefault="00EA7E66"/>
    <w:tbl>
      <w:tblPr>
        <w:tblStyle w:val="TableGrid"/>
        <w:tblW w:w="0" w:type="auto"/>
        <w:tblLook w:val="04A0"/>
      </w:tblPr>
      <w:tblGrid>
        <w:gridCol w:w="1242"/>
        <w:gridCol w:w="2835"/>
        <w:gridCol w:w="3402"/>
        <w:gridCol w:w="1701"/>
        <w:gridCol w:w="2977"/>
        <w:gridCol w:w="2017"/>
      </w:tblGrid>
      <w:tr w:rsidR="00EA7E66" w:rsidTr="00FB45E1">
        <w:tc>
          <w:tcPr>
            <w:tcW w:w="1242" w:type="dxa"/>
          </w:tcPr>
          <w:p w:rsidR="00EA7E66" w:rsidRDefault="00EA7E66" w:rsidP="00FB45E1">
            <w:pPr>
              <w:jc w:val="center"/>
            </w:pPr>
            <w:r>
              <w:lastRenderedPageBreak/>
              <w:t>Date</w:t>
            </w:r>
          </w:p>
        </w:tc>
        <w:tc>
          <w:tcPr>
            <w:tcW w:w="2835" w:type="dxa"/>
          </w:tcPr>
          <w:p w:rsidR="00EA7E66" w:rsidRDefault="00EA7E66" w:rsidP="00FB45E1">
            <w:pPr>
              <w:jc w:val="center"/>
            </w:pPr>
            <w:r>
              <w:t>Topic</w:t>
            </w:r>
          </w:p>
        </w:tc>
        <w:tc>
          <w:tcPr>
            <w:tcW w:w="3402" w:type="dxa"/>
          </w:tcPr>
          <w:p w:rsidR="00EA7E66" w:rsidRDefault="00EA7E66" w:rsidP="00FB45E1">
            <w:pPr>
              <w:jc w:val="center"/>
            </w:pPr>
            <w:r>
              <w:t>Learning Objective</w:t>
            </w:r>
          </w:p>
        </w:tc>
        <w:tc>
          <w:tcPr>
            <w:tcW w:w="1701" w:type="dxa"/>
          </w:tcPr>
          <w:p w:rsidR="00EA7E66" w:rsidRDefault="00EA7E66" w:rsidP="00FB45E1">
            <w:pPr>
              <w:jc w:val="center"/>
            </w:pPr>
            <w:r>
              <w:t>Resources</w:t>
            </w:r>
          </w:p>
        </w:tc>
        <w:tc>
          <w:tcPr>
            <w:tcW w:w="2977" w:type="dxa"/>
          </w:tcPr>
          <w:p w:rsidR="00EA7E66" w:rsidRDefault="00EA7E66" w:rsidP="00FB45E1">
            <w:pPr>
              <w:jc w:val="center"/>
            </w:pPr>
            <w:r>
              <w:t xml:space="preserve">Methodologies </w:t>
            </w:r>
          </w:p>
          <w:p w:rsidR="00EA7E66" w:rsidRDefault="00EA7E66" w:rsidP="00FB45E1">
            <w:pPr>
              <w:jc w:val="center"/>
            </w:pPr>
            <w:r>
              <w:t>Assessment</w:t>
            </w:r>
          </w:p>
        </w:tc>
        <w:tc>
          <w:tcPr>
            <w:tcW w:w="2017" w:type="dxa"/>
          </w:tcPr>
          <w:p w:rsidR="00EA7E66" w:rsidRDefault="00EA7E66" w:rsidP="00FB45E1">
            <w:pPr>
              <w:jc w:val="center"/>
            </w:pPr>
            <w:r>
              <w:t>Evaluation</w:t>
            </w:r>
          </w:p>
        </w:tc>
      </w:tr>
      <w:tr w:rsidR="00EA7E66" w:rsidTr="00FB45E1">
        <w:tc>
          <w:tcPr>
            <w:tcW w:w="1242" w:type="dxa"/>
          </w:tcPr>
          <w:p w:rsidR="00EA7E66" w:rsidRDefault="00EA7E66" w:rsidP="00FB45E1">
            <w:r>
              <w:t>December</w:t>
            </w:r>
          </w:p>
        </w:tc>
        <w:tc>
          <w:tcPr>
            <w:tcW w:w="2835" w:type="dxa"/>
          </w:tcPr>
          <w:p w:rsidR="00EA7E66" w:rsidRDefault="00EA7E66" w:rsidP="00FB45E1">
            <w:r>
              <w:t>Basketball-basic skills</w:t>
            </w:r>
          </w:p>
          <w:p w:rsidR="006A7C94" w:rsidRDefault="006A7C94" w:rsidP="00FB45E1"/>
          <w:p w:rsidR="00EA7E66" w:rsidRDefault="00EA7E66" w:rsidP="00EA7E66">
            <w:pPr>
              <w:pStyle w:val="ListParagraph"/>
              <w:numPr>
                <w:ilvl w:val="0"/>
                <w:numId w:val="10"/>
              </w:numPr>
            </w:pPr>
            <w:r>
              <w:t>Dribbling</w:t>
            </w:r>
          </w:p>
          <w:p w:rsidR="00EA7E66" w:rsidRDefault="00EA7E66" w:rsidP="00EA7E66">
            <w:pPr>
              <w:pStyle w:val="ListParagraph"/>
              <w:numPr>
                <w:ilvl w:val="0"/>
                <w:numId w:val="10"/>
              </w:numPr>
            </w:pPr>
            <w:r>
              <w:t>Catching</w:t>
            </w:r>
          </w:p>
          <w:p w:rsidR="00EA7E66" w:rsidRDefault="00EA7E66" w:rsidP="00EA7E66">
            <w:pPr>
              <w:pStyle w:val="ListParagraph"/>
              <w:numPr>
                <w:ilvl w:val="0"/>
                <w:numId w:val="10"/>
              </w:numPr>
            </w:pPr>
            <w:r>
              <w:t>Passing</w:t>
            </w:r>
          </w:p>
          <w:p w:rsidR="00EA7E66" w:rsidRDefault="00EA7E66" w:rsidP="00EA7E66">
            <w:pPr>
              <w:pStyle w:val="ListParagraph"/>
              <w:numPr>
                <w:ilvl w:val="0"/>
                <w:numId w:val="10"/>
              </w:numPr>
            </w:pPr>
            <w:r>
              <w:t>Shooting</w:t>
            </w:r>
          </w:p>
          <w:p w:rsidR="00EA7E66" w:rsidRDefault="00EA7E66" w:rsidP="00EA7E66">
            <w:pPr>
              <w:pStyle w:val="ListParagraph"/>
              <w:numPr>
                <w:ilvl w:val="0"/>
                <w:numId w:val="10"/>
              </w:numPr>
            </w:pPr>
            <w:r>
              <w:t>Protect and pivot</w:t>
            </w:r>
          </w:p>
          <w:p w:rsidR="00EA7E66" w:rsidRDefault="00EA7E66" w:rsidP="00EA7E66">
            <w:pPr>
              <w:pStyle w:val="ListParagraph"/>
              <w:numPr>
                <w:ilvl w:val="0"/>
                <w:numId w:val="10"/>
              </w:numPr>
            </w:pPr>
            <w:r>
              <w:t xml:space="preserve">Basic rules and strategies </w:t>
            </w:r>
          </w:p>
          <w:p w:rsidR="00EA7E66" w:rsidRDefault="00EA7E66" w:rsidP="00EA7E66">
            <w:pPr>
              <w:pStyle w:val="ListParagraph"/>
              <w:numPr>
                <w:ilvl w:val="0"/>
                <w:numId w:val="10"/>
              </w:numPr>
            </w:pPr>
            <w:r>
              <w:t xml:space="preserve">Refereeing </w:t>
            </w:r>
          </w:p>
          <w:p w:rsidR="00EA7E66" w:rsidRDefault="00EA7E66" w:rsidP="00FB45E1"/>
        </w:tc>
        <w:tc>
          <w:tcPr>
            <w:tcW w:w="3402" w:type="dxa"/>
          </w:tcPr>
          <w:p w:rsidR="00EA7E66" w:rsidRDefault="00EA7E66" w:rsidP="00FB45E1">
            <w:r>
              <w:t>All students will be able to :</w:t>
            </w:r>
          </w:p>
          <w:p w:rsidR="006A7C94" w:rsidRPr="00BF1F69" w:rsidRDefault="006A7C94" w:rsidP="006A7C94">
            <w:pPr>
              <w:pStyle w:val="ListParagraph"/>
              <w:numPr>
                <w:ilvl w:val="0"/>
                <w:numId w:val="14"/>
              </w:numPr>
            </w:pPr>
            <w:r>
              <w:t>Demonstrate</w:t>
            </w:r>
            <w:r w:rsidRPr="00BF1F69">
              <w:t xml:space="preserve"> the proper technique for catching and passing a basketball.</w:t>
            </w:r>
          </w:p>
          <w:p w:rsidR="006A7C94" w:rsidRPr="00BF1F69" w:rsidRDefault="006A7C94" w:rsidP="006A7C94">
            <w:pPr>
              <w:pStyle w:val="ListParagraph"/>
              <w:numPr>
                <w:ilvl w:val="0"/>
                <w:numId w:val="14"/>
              </w:numPr>
            </w:pPr>
            <w:r>
              <w:t>Demonstrate</w:t>
            </w:r>
            <w:r w:rsidRPr="00BF1F69">
              <w:t xml:space="preserve"> different types of passes in basketball and when to utilize each pass within the game.</w:t>
            </w:r>
          </w:p>
          <w:p w:rsidR="006A7C94" w:rsidRPr="00BF1F69" w:rsidRDefault="006A7C94" w:rsidP="006A7C94">
            <w:pPr>
              <w:pStyle w:val="ListParagraph"/>
              <w:numPr>
                <w:ilvl w:val="0"/>
                <w:numId w:val="14"/>
              </w:numPr>
            </w:pPr>
            <w:r>
              <w:t xml:space="preserve">Understand and demonstrate </w:t>
            </w:r>
            <w:r w:rsidRPr="00BF1F69">
              <w:t xml:space="preserve">why and when to dribble and the different types of dribble most appropriate to use. </w:t>
            </w:r>
          </w:p>
          <w:p w:rsidR="006A7C94" w:rsidRPr="00BF1F69" w:rsidRDefault="006A7C94" w:rsidP="006A7C94">
            <w:pPr>
              <w:pStyle w:val="ListParagraph"/>
              <w:numPr>
                <w:ilvl w:val="0"/>
                <w:numId w:val="14"/>
              </w:numPr>
            </w:pPr>
            <w:r>
              <w:t xml:space="preserve">Demonstrate </w:t>
            </w:r>
            <w:r w:rsidRPr="00BF1F69">
              <w:t xml:space="preserve">different types of shooting and game situations like when to penetrate to the basket and use the </w:t>
            </w:r>
            <w:proofErr w:type="spellStart"/>
            <w:r w:rsidRPr="00BF1F69">
              <w:t>lay up</w:t>
            </w:r>
            <w:proofErr w:type="spellEnd"/>
            <w:r w:rsidRPr="00BF1F69">
              <w:t>.</w:t>
            </w:r>
          </w:p>
          <w:p w:rsidR="006A7C94" w:rsidRPr="00BF1F69" w:rsidRDefault="006A7C94" w:rsidP="006A7C94">
            <w:pPr>
              <w:pStyle w:val="ListParagraph"/>
              <w:numPr>
                <w:ilvl w:val="0"/>
                <w:numId w:val="14"/>
              </w:numPr>
            </w:pPr>
            <w:r w:rsidRPr="00BF1F69">
              <w:t>Play consistently in games after each lesson to practice their offence and defence responsibilities.</w:t>
            </w:r>
          </w:p>
          <w:p w:rsidR="006A7C94" w:rsidRPr="00BF1F69" w:rsidRDefault="006A7C94" w:rsidP="006A7C94">
            <w:pPr>
              <w:pStyle w:val="ListParagraph"/>
              <w:numPr>
                <w:ilvl w:val="0"/>
                <w:numId w:val="14"/>
              </w:numPr>
            </w:pPr>
            <w:r>
              <w:t xml:space="preserve">Understand </w:t>
            </w:r>
            <w:r w:rsidRPr="00BF1F69">
              <w:t>the terminology of the game and the rules. They will have the opportunity to officiate games.</w:t>
            </w:r>
          </w:p>
          <w:p w:rsidR="006A7C94" w:rsidRPr="00BF1F69" w:rsidRDefault="006A7C94" w:rsidP="006A7C94">
            <w:pPr>
              <w:pStyle w:val="ListParagraph"/>
              <w:numPr>
                <w:ilvl w:val="0"/>
                <w:numId w:val="14"/>
              </w:numPr>
            </w:pPr>
            <w:r w:rsidRPr="00BF1F69">
              <w:t>Work within a team in developing respect, cooperation, responsibility, commitment and competition.</w:t>
            </w:r>
          </w:p>
          <w:p w:rsidR="00EA7E66" w:rsidRDefault="00EA7E66" w:rsidP="006A7C94"/>
          <w:p w:rsidR="00EA7E66" w:rsidRDefault="00EA7E66" w:rsidP="00EA7E66">
            <w:pPr>
              <w:pStyle w:val="ListParagraph"/>
              <w:ind w:left="502"/>
            </w:pPr>
          </w:p>
        </w:tc>
        <w:tc>
          <w:tcPr>
            <w:tcW w:w="1701" w:type="dxa"/>
          </w:tcPr>
          <w:p w:rsidR="00EA7E66" w:rsidRDefault="00EA7E66" w:rsidP="00EA7E66">
            <w:pPr>
              <w:pStyle w:val="ListParagraph"/>
              <w:numPr>
                <w:ilvl w:val="0"/>
                <w:numId w:val="3"/>
              </w:numPr>
            </w:pPr>
            <w:r>
              <w:t>Court</w:t>
            </w:r>
          </w:p>
          <w:p w:rsidR="00EA7E66" w:rsidRDefault="00EA7E66" w:rsidP="00EA7E66">
            <w:pPr>
              <w:pStyle w:val="ListParagraph"/>
              <w:numPr>
                <w:ilvl w:val="0"/>
                <w:numId w:val="3"/>
              </w:numPr>
            </w:pPr>
            <w:r>
              <w:t>Basketball</w:t>
            </w:r>
          </w:p>
          <w:p w:rsidR="00EA7E66" w:rsidRDefault="00EA7E66" w:rsidP="00EA7E66">
            <w:pPr>
              <w:pStyle w:val="ListParagraph"/>
              <w:numPr>
                <w:ilvl w:val="0"/>
                <w:numId w:val="3"/>
              </w:numPr>
            </w:pPr>
            <w:r>
              <w:t>Bibs</w:t>
            </w:r>
          </w:p>
          <w:p w:rsidR="00EA7E66" w:rsidRDefault="00EA7E66" w:rsidP="00EA7E66">
            <w:pPr>
              <w:pStyle w:val="ListParagraph"/>
              <w:numPr>
                <w:ilvl w:val="0"/>
                <w:numId w:val="3"/>
              </w:numPr>
            </w:pPr>
            <w:r>
              <w:t>Whistle</w:t>
            </w:r>
          </w:p>
          <w:p w:rsidR="00EA7E66" w:rsidRDefault="00EA7E66" w:rsidP="00EA7E66">
            <w:pPr>
              <w:pStyle w:val="ListParagraph"/>
              <w:numPr>
                <w:ilvl w:val="0"/>
                <w:numId w:val="3"/>
              </w:numPr>
            </w:pPr>
            <w:r>
              <w:t>Cones</w:t>
            </w:r>
          </w:p>
          <w:p w:rsidR="00EA7E66" w:rsidRDefault="00EA7E66" w:rsidP="00AE0B23">
            <w:pPr>
              <w:pStyle w:val="ListParagraph"/>
              <w:ind w:left="360"/>
            </w:pPr>
          </w:p>
        </w:tc>
        <w:tc>
          <w:tcPr>
            <w:tcW w:w="2977" w:type="dxa"/>
          </w:tcPr>
          <w:p w:rsidR="006A7C94" w:rsidRPr="00BF1F69" w:rsidRDefault="006A7C94" w:rsidP="006A7C94">
            <w:pPr>
              <w:spacing w:line="360" w:lineRule="auto"/>
              <w:rPr>
                <w:b/>
              </w:rPr>
            </w:pPr>
            <w:r w:rsidRPr="00BF1F69">
              <w:rPr>
                <w:b/>
              </w:rPr>
              <w:t>TGFU Model</w:t>
            </w:r>
          </w:p>
          <w:p w:rsidR="006A7C94" w:rsidRPr="00BF1F69" w:rsidRDefault="006A7C94" w:rsidP="006A7C94">
            <w:r w:rsidRPr="00BF1F69">
              <w:t>To motivate the students to participate in the game of basketball the teacher will adopt the TGFU model in that they will initially be placed in a modified game and allow the game to be the teacher posing problems within the game and allowing the students to find solutions. Throughout each lesson the focus will be on the 6 stages of the TGFU model.</w:t>
            </w:r>
          </w:p>
          <w:p w:rsidR="006A7C94" w:rsidRPr="00BF1F69" w:rsidRDefault="006A7C94" w:rsidP="006A7C94">
            <w:pPr>
              <w:numPr>
                <w:ilvl w:val="0"/>
                <w:numId w:val="15"/>
              </w:numPr>
            </w:pPr>
            <w:r w:rsidRPr="00BF1F69">
              <w:t>Modified game play to emphasize a problem</w:t>
            </w:r>
          </w:p>
          <w:p w:rsidR="006A7C94" w:rsidRPr="00BF1F69" w:rsidRDefault="006A7C94" w:rsidP="006A7C94">
            <w:pPr>
              <w:numPr>
                <w:ilvl w:val="0"/>
                <w:numId w:val="15"/>
              </w:numPr>
            </w:pPr>
            <w:r w:rsidRPr="00BF1F69">
              <w:t>Game appreciation understand that rules shape the game</w:t>
            </w:r>
          </w:p>
          <w:p w:rsidR="006A7C94" w:rsidRPr="00BF1F69" w:rsidRDefault="006A7C94" w:rsidP="006A7C94">
            <w:pPr>
              <w:numPr>
                <w:ilvl w:val="0"/>
                <w:numId w:val="15"/>
              </w:numPr>
            </w:pPr>
            <w:r w:rsidRPr="00BF1F69">
              <w:t>Tactical awareness/game sense</w:t>
            </w:r>
          </w:p>
          <w:p w:rsidR="006A7C94" w:rsidRPr="00BF1F69" w:rsidRDefault="006A7C94" w:rsidP="006A7C94">
            <w:pPr>
              <w:numPr>
                <w:ilvl w:val="0"/>
                <w:numId w:val="15"/>
              </w:numPr>
            </w:pPr>
            <w:r w:rsidRPr="00BF1F69">
              <w:t>Decision making about what to do and how to do it</w:t>
            </w:r>
          </w:p>
          <w:p w:rsidR="006A7C94" w:rsidRPr="00BF1F69" w:rsidRDefault="006A7C94" w:rsidP="006A7C94">
            <w:pPr>
              <w:numPr>
                <w:ilvl w:val="0"/>
                <w:numId w:val="15"/>
              </w:numPr>
            </w:pPr>
            <w:r w:rsidRPr="00BF1F69">
              <w:t xml:space="preserve">Practice to improve the skill </w:t>
            </w:r>
          </w:p>
          <w:p w:rsidR="006A7C94" w:rsidRPr="00BF1F69" w:rsidRDefault="006A7C94" w:rsidP="006A7C94">
            <w:pPr>
              <w:numPr>
                <w:ilvl w:val="0"/>
                <w:numId w:val="15"/>
              </w:numPr>
            </w:pPr>
            <w:r w:rsidRPr="00BF1F69">
              <w:t>A game to determine change and progress</w:t>
            </w:r>
          </w:p>
          <w:p w:rsidR="00EA7E66" w:rsidRDefault="006A7C94" w:rsidP="006A7C94">
            <w:pPr>
              <w:pStyle w:val="ListParagraph"/>
              <w:numPr>
                <w:ilvl w:val="0"/>
                <w:numId w:val="16"/>
              </w:numPr>
            </w:pPr>
            <w:r>
              <w:t>Independent Practice</w:t>
            </w:r>
          </w:p>
          <w:p w:rsidR="006A7C94" w:rsidRDefault="006A7C94" w:rsidP="006A7C94">
            <w:pPr>
              <w:pStyle w:val="ListParagraph"/>
              <w:numPr>
                <w:ilvl w:val="0"/>
                <w:numId w:val="16"/>
              </w:numPr>
            </w:pPr>
            <w:r>
              <w:t>Final tournament</w:t>
            </w:r>
          </w:p>
        </w:tc>
        <w:tc>
          <w:tcPr>
            <w:tcW w:w="2017" w:type="dxa"/>
          </w:tcPr>
          <w:p w:rsidR="00EA7E66" w:rsidRDefault="00D85009" w:rsidP="00FB45E1">
            <w:bookmarkStart w:id="0" w:name="_GoBack"/>
            <w:r>
              <w:t>No problems with this game. Some students had previous knowledge and this helped with skill level. Students struggled with the rules of the game and took them a long time to get the hang of it</w:t>
            </w:r>
            <w:bookmarkEnd w:id="0"/>
            <w:r>
              <w:t>.</w:t>
            </w:r>
          </w:p>
        </w:tc>
      </w:tr>
    </w:tbl>
    <w:p w:rsidR="00EA7E66" w:rsidRDefault="00EA7E66"/>
    <w:tbl>
      <w:tblPr>
        <w:tblStyle w:val="TableGrid"/>
        <w:tblW w:w="0" w:type="auto"/>
        <w:tblLook w:val="04A0"/>
      </w:tblPr>
      <w:tblGrid>
        <w:gridCol w:w="1242"/>
        <w:gridCol w:w="2835"/>
        <w:gridCol w:w="3402"/>
        <w:gridCol w:w="1701"/>
        <w:gridCol w:w="2977"/>
        <w:gridCol w:w="2017"/>
      </w:tblGrid>
      <w:tr w:rsidR="00A61462" w:rsidTr="00FB45E1">
        <w:tc>
          <w:tcPr>
            <w:tcW w:w="1242" w:type="dxa"/>
          </w:tcPr>
          <w:p w:rsidR="00A61462" w:rsidRDefault="00A61462" w:rsidP="00FB45E1">
            <w:pPr>
              <w:jc w:val="center"/>
            </w:pPr>
            <w:r>
              <w:lastRenderedPageBreak/>
              <w:t>Date</w:t>
            </w:r>
          </w:p>
        </w:tc>
        <w:tc>
          <w:tcPr>
            <w:tcW w:w="2835" w:type="dxa"/>
          </w:tcPr>
          <w:p w:rsidR="00A61462" w:rsidRDefault="00A61462" w:rsidP="00FB45E1">
            <w:pPr>
              <w:jc w:val="center"/>
            </w:pPr>
            <w:r>
              <w:t>Topic</w:t>
            </w:r>
          </w:p>
        </w:tc>
        <w:tc>
          <w:tcPr>
            <w:tcW w:w="3402" w:type="dxa"/>
          </w:tcPr>
          <w:p w:rsidR="00A61462" w:rsidRDefault="00A61462" w:rsidP="00FB45E1">
            <w:pPr>
              <w:jc w:val="center"/>
            </w:pPr>
            <w:r>
              <w:t>Learning Objective</w:t>
            </w:r>
          </w:p>
        </w:tc>
        <w:tc>
          <w:tcPr>
            <w:tcW w:w="1701" w:type="dxa"/>
          </w:tcPr>
          <w:p w:rsidR="00A61462" w:rsidRDefault="00A61462" w:rsidP="00FB45E1">
            <w:pPr>
              <w:jc w:val="center"/>
            </w:pPr>
            <w:r>
              <w:t>Resources</w:t>
            </w:r>
          </w:p>
        </w:tc>
        <w:tc>
          <w:tcPr>
            <w:tcW w:w="2977" w:type="dxa"/>
          </w:tcPr>
          <w:p w:rsidR="00A61462" w:rsidRDefault="00A61462" w:rsidP="00FB45E1">
            <w:pPr>
              <w:jc w:val="center"/>
            </w:pPr>
            <w:r>
              <w:t xml:space="preserve">Methodologies </w:t>
            </w:r>
          </w:p>
          <w:p w:rsidR="00A61462" w:rsidRDefault="00A61462" w:rsidP="00FB45E1">
            <w:pPr>
              <w:jc w:val="center"/>
            </w:pPr>
            <w:r>
              <w:t>Assessment</w:t>
            </w:r>
          </w:p>
        </w:tc>
        <w:tc>
          <w:tcPr>
            <w:tcW w:w="2017" w:type="dxa"/>
          </w:tcPr>
          <w:p w:rsidR="00A61462" w:rsidRDefault="00A61462" w:rsidP="00FB45E1">
            <w:pPr>
              <w:jc w:val="center"/>
            </w:pPr>
            <w:r>
              <w:t>Evaluation</w:t>
            </w:r>
          </w:p>
        </w:tc>
      </w:tr>
      <w:tr w:rsidR="00A61462" w:rsidTr="00FB45E1">
        <w:tc>
          <w:tcPr>
            <w:tcW w:w="1242" w:type="dxa"/>
          </w:tcPr>
          <w:p w:rsidR="00A61462" w:rsidRDefault="00A61462" w:rsidP="00FB45E1">
            <w:r>
              <w:t>January</w:t>
            </w:r>
          </w:p>
        </w:tc>
        <w:tc>
          <w:tcPr>
            <w:tcW w:w="2835" w:type="dxa"/>
          </w:tcPr>
          <w:p w:rsidR="00A61462" w:rsidRDefault="00A61462" w:rsidP="00A61462">
            <w:r>
              <w:t>Badminton</w:t>
            </w:r>
          </w:p>
          <w:p w:rsidR="00A61462" w:rsidRDefault="00FF0860" w:rsidP="00FF0860">
            <w:pPr>
              <w:pStyle w:val="ListParagraph"/>
              <w:numPr>
                <w:ilvl w:val="0"/>
                <w:numId w:val="18"/>
              </w:numPr>
            </w:pPr>
            <w:r>
              <w:t>Basic level</w:t>
            </w:r>
          </w:p>
          <w:p w:rsidR="00FF0860" w:rsidRDefault="00FF0860" w:rsidP="00FF0860">
            <w:pPr>
              <w:pStyle w:val="ListParagraph"/>
              <w:numPr>
                <w:ilvl w:val="0"/>
                <w:numId w:val="18"/>
              </w:numPr>
            </w:pPr>
            <w:r>
              <w:t>Ready and racket position</w:t>
            </w:r>
          </w:p>
          <w:p w:rsidR="00FF0860" w:rsidRDefault="00FF0860" w:rsidP="00FF0860">
            <w:pPr>
              <w:pStyle w:val="ListParagraph"/>
              <w:numPr>
                <w:ilvl w:val="0"/>
                <w:numId w:val="18"/>
              </w:numPr>
            </w:pPr>
            <w:r>
              <w:t>Serve-underhand, backhand</w:t>
            </w:r>
          </w:p>
          <w:p w:rsidR="00FF0860" w:rsidRDefault="00FF0860" w:rsidP="00FF0860">
            <w:pPr>
              <w:pStyle w:val="ListParagraph"/>
              <w:numPr>
                <w:ilvl w:val="0"/>
                <w:numId w:val="18"/>
              </w:numPr>
            </w:pPr>
            <w:r>
              <w:t>Smash</w:t>
            </w:r>
          </w:p>
          <w:p w:rsidR="00FF0860" w:rsidRDefault="00FF0860" w:rsidP="00FF0860">
            <w:pPr>
              <w:pStyle w:val="ListParagraph"/>
              <w:numPr>
                <w:ilvl w:val="0"/>
                <w:numId w:val="18"/>
              </w:numPr>
            </w:pPr>
            <w:r>
              <w:t>Underhand clear</w:t>
            </w:r>
          </w:p>
          <w:p w:rsidR="00FF0860" w:rsidRDefault="00FF0860" w:rsidP="00FF0860">
            <w:pPr>
              <w:pStyle w:val="ListParagraph"/>
              <w:numPr>
                <w:ilvl w:val="0"/>
                <w:numId w:val="18"/>
              </w:numPr>
            </w:pPr>
            <w:r>
              <w:t>Slow drop shot</w:t>
            </w:r>
          </w:p>
          <w:p w:rsidR="00FF0860" w:rsidRDefault="00FF0860" w:rsidP="00FF0860">
            <w:pPr>
              <w:pStyle w:val="ListParagraph"/>
              <w:numPr>
                <w:ilvl w:val="0"/>
                <w:numId w:val="18"/>
              </w:numPr>
            </w:pPr>
            <w:r>
              <w:t>Rules</w:t>
            </w:r>
          </w:p>
        </w:tc>
        <w:tc>
          <w:tcPr>
            <w:tcW w:w="3402" w:type="dxa"/>
          </w:tcPr>
          <w:p w:rsidR="00A61462" w:rsidRDefault="00A61462" w:rsidP="00FB45E1">
            <w:r>
              <w:t>All students will be able to :</w:t>
            </w:r>
          </w:p>
          <w:p w:rsidR="00FF0860" w:rsidRPr="007244DF" w:rsidRDefault="00FF0860" w:rsidP="00FF0860">
            <w:pPr>
              <w:pStyle w:val="ListParagraph"/>
              <w:numPr>
                <w:ilvl w:val="0"/>
                <w:numId w:val="17"/>
              </w:numPr>
              <w:rPr>
                <w:rFonts w:ascii="Calibri" w:eastAsia="Calibri" w:hAnsi="Calibri" w:cs="Times New Roman"/>
              </w:rPr>
            </w:pPr>
            <w:r w:rsidRPr="007244DF">
              <w:rPr>
                <w:rFonts w:ascii="Calibri" w:eastAsia="Calibri" w:hAnsi="Calibri" w:cs="Times New Roman"/>
              </w:rPr>
              <w:t xml:space="preserve">Develop the skills of badminton through participation in class activities and games </w:t>
            </w:r>
          </w:p>
          <w:p w:rsidR="00FF0860" w:rsidRDefault="00FF0860" w:rsidP="00FF0860">
            <w:pPr>
              <w:pStyle w:val="ListParagraph"/>
              <w:numPr>
                <w:ilvl w:val="0"/>
                <w:numId w:val="17"/>
              </w:numPr>
            </w:pPr>
            <w:r w:rsidRPr="007244DF">
              <w:rPr>
                <w:rFonts w:ascii="Calibri" w:eastAsia="Calibri" w:hAnsi="Calibri" w:cs="Times New Roman"/>
              </w:rPr>
              <w:t>Demonstrate an understanding of the rules and execute officiating skills</w:t>
            </w:r>
          </w:p>
          <w:p w:rsidR="00FF0860" w:rsidRPr="00FF0860" w:rsidRDefault="00FF0860" w:rsidP="00FF0860">
            <w:pPr>
              <w:pStyle w:val="ListParagraph"/>
              <w:numPr>
                <w:ilvl w:val="0"/>
                <w:numId w:val="17"/>
              </w:numPr>
            </w:pPr>
            <w:r w:rsidRPr="007244DF">
              <w:rPr>
                <w:rFonts w:ascii="Calibri" w:eastAsia="Calibri" w:hAnsi="Calibri" w:cs="Times New Roman"/>
              </w:rPr>
              <w:t xml:space="preserve">Co-operate in teams and </w:t>
            </w:r>
            <w:r w:rsidRPr="00FF0860">
              <w:rPr>
                <w:rFonts w:ascii="Calibri" w:eastAsia="Calibri" w:hAnsi="Calibri" w:cs="Times New Roman"/>
                <w:bCs/>
                <w:lang w:val="en-US"/>
              </w:rPr>
              <w:t>foster an appreciation of co-operation and fair play</w:t>
            </w:r>
          </w:p>
          <w:p w:rsidR="00FF0860" w:rsidRPr="007244DF" w:rsidRDefault="00FF0860" w:rsidP="00FF0860">
            <w:pPr>
              <w:pStyle w:val="ListParagraph"/>
              <w:numPr>
                <w:ilvl w:val="0"/>
                <w:numId w:val="17"/>
              </w:numPr>
              <w:rPr>
                <w:rFonts w:ascii="Calibri" w:eastAsia="Calibri" w:hAnsi="Calibri" w:cs="Times New Roman"/>
              </w:rPr>
            </w:pPr>
            <w:r w:rsidRPr="007244DF">
              <w:rPr>
                <w:rFonts w:ascii="Calibri" w:eastAsia="Calibri" w:hAnsi="Calibri" w:cs="Times New Roman"/>
              </w:rPr>
              <w:t>Participate and officiate in a badminton tournament</w:t>
            </w:r>
          </w:p>
          <w:p w:rsidR="00FF0860" w:rsidRPr="007244DF" w:rsidRDefault="00FF0860" w:rsidP="00FF0860">
            <w:pPr>
              <w:rPr>
                <w:rFonts w:ascii="Calibri" w:eastAsia="Calibri" w:hAnsi="Calibri" w:cs="Times New Roman"/>
              </w:rPr>
            </w:pPr>
          </w:p>
          <w:p w:rsidR="00FF0860" w:rsidRPr="007244DF" w:rsidRDefault="00FF0860" w:rsidP="00FF0860">
            <w:pPr>
              <w:rPr>
                <w:rFonts w:ascii="Calibri" w:eastAsia="Calibri" w:hAnsi="Calibri" w:cs="Times New Roman"/>
              </w:rPr>
            </w:pPr>
          </w:p>
          <w:p w:rsidR="00FF0860" w:rsidRDefault="00FF0860" w:rsidP="00FF0860"/>
          <w:p w:rsidR="00A61462" w:rsidRDefault="00A61462" w:rsidP="00FB45E1"/>
          <w:p w:rsidR="00A61462" w:rsidRDefault="00A61462" w:rsidP="00FB45E1">
            <w:pPr>
              <w:pStyle w:val="ListParagraph"/>
              <w:ind w:left="502"/>
            </w:pPr>
          </w:p>
        </w:tc>
        <w:tc>
          <w:tcPr>
            <w:tcW w:w="1701" w:type="dxa"/>
          </w:tcPr>
          <w:p w:rsidR="00A61462" w:rsidRDefault="00A61462" w:rsidP="00FB45E1">
            <w:pPr>
              <w:pStyle w:val="ListParagraph"/>
              <w:numPr>
                <w:ilvl w:val="0"/>
                <w:numId w:val="3"/>
              </w:numPr>
            </w:pPr>
            <w:r>
              <w:t>Court</w:t>
            </w:r>
          </w:p>
          <w:p w:rsidR="00A61462" w:rsidRDefault="00A61462" w:rsidP="00FB45E1">
            <w:pPr>
              <w:pStyle w:val="ListParagraph"/>
              <w:numPr>
                <w:ilvl w:val="0"/>
                <w:numId w:val="3"/>
              </w:numPr>
            </w:pPr>
            <w:r>
              <w:t>Nets</w:t>
            </w:r>
          </w:p>
          <w:p w:rsidR="00A61462" w:rsidRDefault="00A61462" w:rsidP="00FB45E1">
            <w:pPr>
              <w:pStyle w:val="ListParagraph"/>
              <w:numPr>
                <w:ilvl w:val="0"/>
                <w:numId w:val="3"/>
              </w:numPr>
            </w:pPr>
            <w:r>
              <w:t>Badminton rackets</w:t>
            </w:r>
          </w:p>
          <w:p w:rsidR="00A61462" w:rsidRDefault="00A61462" w:rsidP="00FB45E1">
            <w:pPr>
              <w:pStyle w:val="ListParagraph"/>
              <w:numPr>
                <w:ilvl w:val="0"/>
                <w:numId w:val="3"/>
              </w:numPr>
            </w:pPr>
            <w:r>
              <w:t>Shuttle cocks</w:t>
            </w:r>
          </w:p>
          <w:p w:rsidR="00A61462" w:rsidRDefault="00A61462" w:rsidP="00FB45E1">
            <w:pPr>
              <w:pStyle w:val="ListParagraph"/>
              <w:numPr>
                <w:ilvl w:val="0"/>
                <w:numId w:val="3"/>
              </w:numPr>
            </w:pPr>
            <w:r>
              <w:t>Theory assessment sheet</w:t>
            </w:r>
          </w:p>
        </w:tc>
        <w:tc>
          <w:tcPr>
            <w:tcW w:w="2977" w:type="dxa"/>
          </w:tcPr>
          <w:p w:rsidR="00A61462" w:rsidRDefault="00FF0860" w:rsidP="00FB45E1">
            <w:pPr>
              <w:pStyle w:val="ListParagraph"/>
              <w:numPr>
                <w:ilvl w:val="0"/>
                <w:numId w:val="16"/>
              </w:numPr>
            </w:pPr>
            <w:r>
              <w:t>Guided practice</w:t>
            </w:r>
          </w:p>
          <w:p w:rsidR="00FF0860" w:rsidRDefault="00FF0860" w:rsidP="00FB45E1">
            <w:pPr>
              <w:pStyle w:val="ListParagraph"/>
              <w:numPr>
                <w:ilvl w:val="0"/>
                <w:numId w:val="16"/>
              </w:numPr>
            </w:pPr>
            <w:r>
              <w:t>Independent practice</w:t>
            </w:r>
          </w:p>
          <w:p w:rsidR="00FF0860" w:rsidRDefault="00FF0860" w:rsidP="00FB45E1">
            <w:pPr>
              <w:pStyle w:val="ListParagraph"/>
              <w:numPr>
                <w:ilvl w:val="0"/>
                <w:numId w:val="16"/>
              </w:numPr>
            </w:pPr>
            <w:r>
              <w:t>Checking for understanding</w:t>
            </w:r>
          </w:p>
          <w:p w:rsidR="00FF0860" w:rsidRDefault="00FF0860" w:rsidP="00FB45E1">
            <w:pPr>
              <w:pStyle w:val="ListParagraph"/>
              <w:numPr>
                <w:ilvl w:val="0"/>
                <w:numId w:val="16"/>
              </w:numPr>
            </w:pPr>
            <w:r>
              <w:t>Brief/debrief</w:t>
            </w:r>
          </w:p>
          <w:p w:rsidR="00FF0860" w:rsidRDefault="00FF0860" w:rsidP="00FB45E1">
            <w:pPr>
              <w:pStyle w:val="ListParagraph"/>
              <w:numPr>
                <w:ilvl w:val="0"/>
                <w:numId w:val="16"/>
              </w:numPr>
            </w:pPr>
            <w:r>
              <w:t>Small group work(feedback)</w:t>
            </w:r>
          </w:p>
          <w:p w:rsidR="00FF0860" w:rsidRDefault="00FF0860" w:rsidP="00FB45E1">
            <w:pPr>
              <w:pStyle w:val="ListParagraph"/>
              <w:numPr>
                <w:ilvl w:val="0"/>
                <w:numId w:val="16"/>
              </w:numPr>
            </w:pPr>
            <w:r>
              <w:t>Seize teachable moments</w:t>
            </w:r>
          </w:p>
          <w:p w:rsidR="00FF0860" w:rsidRDefault="00FF0860" w:rsidP="00FB45E1">
            <w:pPr>
              <w:pStyle w:val="ListParagraph"/>
              <w:numPr>
                <w:ilvl w:val="0"/>
                <w:numId w:val="16"/>
              </w:numPr>
            </w:pPr>
            <w:r>
              <w:t>Collaborative and interpersonal skills</w:t>
            </w:r>
          </w:p>
          <w:p w:rsidR="00FF0860" w:rsidRDefault="00FF0860" w:rsidP="00FB45E1">
            <w:pPr>
              <w:pStyle w:val="ListParagraph"/>
              <w:numPr>
                <w:ilvl w:val="0"/>
                <w:numId w:val="16"/>
              </w:numPr>
            </w:pPr>
            <w:r>
              <w:t>Peer assessment informal</w:t>
            </w:r>
          </w:p>
          <w:p w:rsidR="00FF0860" w:rsidRDefault="00FF0860" w:rsidP="00FB45E1">
            <w:pPr>
              <w:pStyle w:val="ListParagraph"/>
              <w:numPr>
                <w:ilvl w:val="0"/>
                <w:numId w:val="16"/>
              </w:numPr>
            </w:pPr>
            <w:r>
              <w:t>Teacher assessment informal</w:t>
            </w:r>
          </w:p>
          <w:p w:rsidR="00FF0860" w:rsidRDefault="00FF0860" w:rsidP="00FB45E1">
            <w:pPr>
              <w:pStyle w:val="ListParagraph"/>
              <w:numPr>
                <w:ilvl w:val="0"/>
                <w:numId w:val="16"/>
              </w:numPr>
            </w:pPr>
            <w:r>
              <w:t>Self assessment checklist</w:t>
            </w:r>
          </w:p>
          <w:p w:rsidR="00FF0860" w:rsidRDefault="00FF0860" w:rsidP="00FB45E1">
            <w:pPr>
              <w:pStyle w:val="ListParagraph"/>
              <w:numPr>
                <w:ilvl w:val="0"/>
                <w:numId w:val="16"/>
              </w:numPr>
            </w:pPr>
            <w:r>
              <w:t>Group performance assessment instrument (GPAI)</w:t>
            </w:r>
          </w:p>
        </w:tc>
        <w:tc>
          <w:tcPr>
            <w:tcW w:w="2017" w:type="dxa"/>
          </w:tcPr>
          <w:p w:rsidR="00A61462" w:rsidRDefault="00D85009" w:rsidP="00FB45E1">
            <w:r>
              <w:t xml:space="preserve">This unit went very </w:t>
            </w:r>
            <w:proofErr w:type="gramStart"/>
            <w:r>
              <w:t>good</w:t>
            </w:r>
            <w:proofErr w:type="gramEnd"/>
            <w:r>
              <w:t xml:space="preserve">. A lot of students </w:t>
            </w:r>
            <w:r w:rsidR="00392E90">
              <w:t>had not played the game before so they enjoyed learning something new. Hand eye coordination was poor at the start but this improved as the sessions progressed</w:t>
            </w:r>
          </w:p>
        </w:tc>
      </w:tr>
    </w:tbl>
    <w:p w:rsidR="00A61462" w:rsidRDefault="00A61462"/>
    <w:p w:rsidR="00A61462" w:rsidRDefault="00A61462"/>
    <w:p w:rsidR="00A61462" w:rsidRDefault="00A61462"/>
    <w:p w:rsidR="00A61462" w:rsidRDefault="00A61462"/>
    <w:p w:rsidR="00A61462" w:rsidRDefault="00A61462"/>
    <w:p w:rsidR="00A61462" w:rsidRDefault="00A61462"/>
    <w:p w:rsidR="00FF0860" w:rsidRDefault="00FF0860"/>
    <w:p w:rsidR="00FF0860" w:rsidRDefault="00FF0860"/>
    <w:tbl>
      <w:tblPr>
        <w:tblStyle w:val="TableGrid"/>
        <w:tblW w:w="0" w:type="auto"/>
        <w:tblLook w:val="04A0"/>
      </w:tblPr>
      <w:tblGrid>
        <w:gridCol w:w="1242"/>
        <w:gridCol w:w="2835"/>
        <w:gridCol w:w="3402"/>
        <w:gridCol w:w="1701"/>
        <w:gridCol w:w="2977"/>
        <w:gridCol w:w="2017"/>
      </w:tblGrid>
      <w:tr w:rsidR="00FF0860" w:rsidTr="00FB45E1">
        <w:tc>
          <w:tcPr>
            <w:tcW w:w="1242" w:type="dxa"/>
          </w:tcPr>
          <w:p w:rsidR="00FF0860" w:rsidRDefault="00FF0860" w:rsidP="00FB45E1">
            <w:pPr>
              <w:jc w:val="center"/>
            </w:pPr>
            <w:r>
              <w:lastRenderedPageBreak/>
              <w:t>Date</w:t>
            </w:r>
          </w:p>
        </w:tc>
        <w:tc>
          <w:tcPr>
            <w:tcW w:w="2835" w:type="dxa"/>
          </w:tcPr>
          <w:p w:rsidR="00FF0860" w:rsidRDefault="00FF0860" w:rsidP="00FB45E1">
            <w:pPr>
              <w:jc w:val="center"/>
            </w:pPr>
            <w:r>
              <w:t>Topic</w:t>
            </w:r>
          </w:p>
        </w:tc>
        <w:tc>
          <w:tcPr>
            <w:tcW w:w="3402" w:type="dxa"/>
          </w:tcPr>
          <w:p w:rsidR="00FF0860" w:rsidRDefault="00FF0860" w:rsidP="00FB45E1">
            <w:pPr>
              <w:jc w:val="center"/>
            </w:pPr>
            <w:r>
              <w:t>Learning Objective</w:t>
            </w:r>
          </w:p>
        </w:tc>
        <w:tc>
          <w:tcPr>
            <w:tcW w:w="1701" w:type="dxa"/>
          </w:tcPr>
          <w:p w:rsidR="00FF0860" w:rsidRDefault="00FF0860" w:rsidP="00FB45E1">
            <w:pPr>
              <w:jc w:val="center"/>
            </w:pPr>
            <w:r>
              <w:t>Resources</w:t>
            </w:r>
          </w:p>
        </w:tc>
        <w:tc>
          <w:tcPr>
            <w:tcW w:w="2977" w:type="dxa"/>
          </w:tcPr>
          <w:p w:rsidR="00FF0860" w:rsidRDefault="00FF0860" w:rsidP="00FB45E1">
            <w:pPr>
              <w:jc w:val="center"/>
            </w:pPr>
            <w:r>
              <w:t xml:space="preserve">Methodologies </w:t>
            </w:r>
          </w:p>
          <w:p w:rsidR="00FF0860" w:rsidRDefault="00FF0860" w:rsidP="00FB45E1">
            <w:pPr>
              <w:jc w:val="center"/>
            </w:pPr>
            <w:r>
              <w:t>Assessment</w:t>
            </w:r>
          </w:p>
        </w:tc>
        <w:tc>
          <w:tcPr>
            <w:tcW w:w="2017" w:type="dxa"/>
          </w:tcPr>
          <w:p w:rsidR="00FF0860" w:rsidRDefault="00FF0860" w:rsidP="00FB45E1">
            <w:pPr>
              <w:jc w:val="center"/>
            </w:pPr>
            <w:r>
              <w:t>Evaluation</w:t>
            </w:r>
          </w:p>
        </w:tc>
      </w:tr>
      <w:tr w:rsidR="00FF0860" w:rsidTr="00FB45E1">
        <w:tc>
          <w:tcPr>
            <w:tcW w:w="1242" w:type="dxa"/>
          </w:tcPr>
          <w:p w:rsidR="00FF0860" w:rsidRDefault="001A7DB2" w:rsidP="00FB45E1">
            <w:r>
              <w:t>February-mid February</w:t>
            </w:r>
          </w:p>
          <w:p w:rsidR="001A7DB2" w:rsidRDefault="001A7DB2" w:rsidP="00FB45E1"/>
          <w:p w:rsidR="001A7DB2" w:rsidRDefault="001A7DB2" w:rsidP="00FB45E1"/>
          <w:p w:rsidR="001A7DB2" w:rsidRDefault="001A7DB2" w:rsidP="00FB45E1">
            <w:r>
              <w:t xml:space="preserve">Mid-February-End February </w:t>
            </w:r>
          </w:p>
        </w:tc>
        <w:tc>
          <w:tcPr>
            <w:tcW w:w="2835" w:type="dxa"/>
          </w:tcPr>
          <w:p w:rsidR="00FF0860" w:rsidRDefault="001A7DB2" w:rsidP="001A7DB2">
            <w:r>
              <w:t>Athletics</w:t>
            </w:r>
          </w:p>
          <w:p w:rsidR="001A7DB2" w:rsidRDefault="001A7DB2" w:rsidP="001A7DB2"/>
          <w:p w:rsidR="001A7DB2" w:rsidRDefault="001A7DB2" w:rsidP="001A7DB2">
            <w:pPr>
              <w:pStyle w:val="ListParagraph"/>
              <w:numPr>
                <w:ilvl w:val="0"/>
                <w:numId w:val="19"/>
              </w:numPr>
            </w:pPr>
            <w:r>
              <w:t>Running: sprinting, long distance, relay</w:t>
            </w:r>
          </w:p>
          <w:p w:rsidR="001A7DB2" w:rsidRDefault="001A7DB2" w:rsidP="001A7DB2">
            <w:pPr>
              <w:pStyle w:val="ListParagraph"/>
              <w:numPr>
                <w:ilvl w:val="0"/>
                <w:numId w:val="19"/>
              </w:numPr>
            </w:pPr>
            <w:r>
              <w:t>Throwing: Shot putt</w:t>
            </w:r>
          </w:p>
        </w:tc>
        <w:tc>
          <w:tcPr>
            <w:tcW w:w="3402" w:type="dxa"/>
          </w:tcPr>
          <w:p w:rsidR="00FF0860" w:rsidRDefault="00FF0860" w:rsidP="00FB45E1">
            <w:r>
              <w:t>All students will be able to :</w:t>
            </w:r>
          </w:p>
          <w:p w:rsidR="001A7DB2" w:rsidRDefault="001A7DB2" w:rsidP="001A7DB2">
            <w:pPr>
              <w:pStyle w:val="ListParagraph"/>
              <w:numPr>
                <w:ilvl w:val="0"/>
                <w:numId w:val="21"/>
              </w:numPr>
              <w:rPr>
                <w:rFonts w:cs="Arial"/>
              </w:rPr>
            </w:pPr>
            <w:r w:rsidRPr="001A7DB2">
              <w:rPr>
                <w:rFonts w:ascii="Calibri" w:eastAsia="Calibri" w:hAnsi="Calibri" w:cs="Arial"/>
              </w:rPr>
              <w:t>Develop understandi</w:t>
            </w:r>
            <w:r>
              <w:rPr>
                <w:rFonts w:cs="Arial"/>
              </w:rPr>
              <w:t xml:space="preserve">ng of and perform the sprinting, long distance running </w:t>
            </w:r>
            <w:r w:rsidRPr="001A7DB2">
              <w:rPr>
                <w:rFonts w:ascii="Calibri" w:eastAsia="Calibri" w:hAnsi="Calibri" w:cs="Arial"/>
              </w:rPr>
              <w:t>technique</w:t>
            </w:r>
            <w:r>
              <w:rPr>
                <w:rFonts w:cs="Arial"/>
              </w:rPr>
              <w:t>s</w:t>
            </w:r>
            <w:r w:rsidRPr="001A7DB2">
              <w:rPr>
                <w:rFonts w:ascii="Calibri" w:eastAsia="Calibri" w:hAnsi="Calibri" w:cs="Arial"/>
              </w:rPr>
              <w:t xml:space="preserve"> and relays</w:t>
            </w:r>
          </w:p>
          <w:p w:rsidR="001A7DB2" w:rsidRDefault="001A7DB2" w:rsidP="001A7DB2">
            <w:pPr>
              <w:pStyle w:val="ListParagraph"/>
              <w:numPr>
                <w:ilvl w:val="0"/>
                <w:numId w:val="21"/>
              </w:numPr>
              <w:rPr>
                <w:rFonts w:cs="Arial"/>
              </w:rPr>
            </w:pPr>
            <w:r>
              <w:rPr>
                <w:rFonts w:cs="Arial"/>
              </w:rPr>
              <w:t>Develop techniques in throwing the shot putt</w:t>
            </w:r>
          </w:p>
          <w:p w:rsidR="001A7DB2" w:rsidRDefault="001A7DB2" w:rsidP="001A7DB2">
            <w:pPr>
              <w:pStyle w:val="ListParagraph"/>
              <w:numPr>
                <w:ilvl w:val="0"/>
                <w:numId w:val="21"/>
              </w:numPr>
              <w:rPr>
                <w:rFonts w:cs="Arial"/>
              </w:rPr>
            </w:pPr>
            <w:r>
              <w:rPr>
                <w:rFonts w:cs="Arial"/>
              </w:rPr>
              <w:t>Develop safety awareness while running and throwing</w:t>
            </w:r>
          </w:p>
          <w:p w:rsidR="001A7DB2" w:rsidRPr="001A7DB2" w:rsidRDefault="001A7DB2" w:rsidP="001A7DB2">
            <w:pPr>
              <w:pStyle w:val="ListParagraph"/>
              <w:numPr>
                <w:ilvl w:val="0"/>
                <w:numId w:val="21"/>
              </w:numPr>
              <w:rPr>
                <w:rFonts w:ascii="Calibri" w:eastAsia="Calibri" w:hAnsi="Calibri" w:cs="Arial"/>
              </w:rPr>
            </w:pPr>
            <w:r>
              <w:rPr>
                <w:rFonts w:cs="Arial"/>
              </w:rPr>
              <w:t xml:space="preserve">Develop an appreciation and enjoyment for various athletic events </w:t>
            </w:r>
          </w:p>
          <w:p w:rsidR="001A7DB2" w:rsidRPr="001A7DB2" w:rsidRDefault="001A7DB2" w:rsidP="001A7DB2">
            <w:pPr>
              <w:pStyle w:val="ListParagraph"/>
              <w:ind w:left="360"/>
            </w:pPr>
          </w:p>
          <w:p w:rsidR="00FF0860" w:rsidRDefault="00FF0860" w:rsidP="00FB45E1"/>
          <w:p w:rsidR="00FF0860" w:rsidRDefault="00FF0860" w:rsidP="00FB45E1">
            <w:pPr>
              <w:pStyle w:val="ListParagraph"/>
              <w:ind w:left="502"/>
            </w:pPr>
          </w:p>
        </w:tc>
        <w:tc>
          <w:tcPr>
            <w:tcW w:w="1701" w:type="dxa"/>
          </w:tcPr>
          <w:p w:rsidR="00FF0860" w:rsidRDefault="001A7DB2" w:rsidP="00FF0860">
            <w:pPr>
              <w:pStyle w:val="ListParagraph"/>
              <w:numPr>
                <w:ilvl w:val="0"/>
                <w:numId w:val="3"/>
              </w:numPr>
            </w:pPr>
            <w:r>
              <w:t>Gym</w:t>
            </w:r>
          </w:p>
          <w:p w:rsidR="001A7DB2" w:rsidRDefault="001A7DB2" w:rsidP="00FF0860">
            <w:pPr>
              <w:pStyle w:val="ListParagraph"/>
              <w:numPr>
                <w:ilvl w:val="0"/>
                <w:numId w:val="3"/>
              </w:numPr>
            </w:pPr>
            <w:r>
              <w:t>Relay batons</w:t>
            </w:r>
          </w:p>
          <w:p w:rsidR="001A7DB2" w:rsidRDefault="001A7DB2" w:rsidP="00FF0860">
            <w:pPr>
              <w:pStyle w:val="ListParagraph"/>
              <w:numPr>
                <w:ilvl w:val="0"/>
                <w:numId w:val="3"/>
              </w:numPr>
            </w:pPr>
            <w:proofErr w:type="spellStart"/>
            <w:r>
              <w:t>Shot</w:t>
            </w:r>
            <w:proofErr w:type="spellEnd"/>
            <w:r>
              <w:t xml:space="preserve"> putts of various sizes</w:t>
            </w:r>
          </w:p>
          <w:p w:rsidR="001A7DB2" w:rsidRDefault="001A7DB2" w:rsidP="00FF0860">
            <w:pPr>
              <w:pStyle w:val="ListParagraph"/>
              <w:numPr>
                <w:ilvl w:val="0"/>
                <w:numId w:val="3"/>
              </w:numPr>
            </w:pPr>
            <w:r>
              <w:t>Bibs</w:t>
            </w:r>
          </w:p>
          <w:p w:rsidR="001A7DB2" w:rsidRDefault="001A7DB2" w:rsidP="00FF0860">
            <w:pPr>
              <w:pStyle w:val="ListParagraph"/>
              <w:numPr>
                <w:ilvl w:val="0"/>
                <w:numId w:val="3"/>
              </w:numPr>
            </w:pPr>
            <w:r>
              <w:t>Whistle</w:t>
            </w:r>
          </w:p>
          <w:p w:rsidR="001A7DB2" w:rsidRDefault="001A7DB2" w:rsidP="00FF0860">
            <w:pPr>
              <w:pStyle w:val="ListParagraph"/>
              <w:numPr>
                <w:ilvl w:val="0"/>
                <w:numId w:val="3"/>
              </w:numPr>
            </w:pPr>
            <w:r>
              <w:t>Cones</w:t>
            </w:r>
          </w:p>
        </w:tc>
        <w:tc>
          <w:tcPr>
            <w:tcW w:w="2977" w:type="dxa"/>
          </w:tcPr>
          <w:p w:rsidR="004E5835" w:rsidRDefault="004E5835" w:rsidP="004E5835">
            <w:pPr>
              <w:pStyle w:val="ListParagraph"/>
              <w:numPr>
                <w:ilvl w:val="0"/>
                <w:numId w:val="16"/>
              </w:numPr>
            </w:pPr>
            <w:r>
              <w:t>Guided practice</w:t>
            </w:r>
          </w:p>
          <w:p w:rsidR="004E5835" w:rsidRDefault="004E5835" w:rsidP="004E5835">
            <w:pPr>
              <w:pStyle w:val="ListParagraph"/>
              <w:numPr>
                <w:ilvl w:val="0"/>
                <w:numId w:val="16"/>
              </w:numPr>
            </w:pPr>
            <w:r>
              <w:t>Independent practice</w:t>
            </w:r>
          </w:p>
          <w:p w:rsidR="00C0132A" w:rsidRDefault="004E5835" w:rsidP="004E5835">
            <w:pPr>
              <w:pStyle w:val="ListParagraph"/>
              <w:numPr>
                <w:ilvl w:val="0"/>
                <w:numId w:val="16"/>
              </w:numPr>
            </w:pPr>
            <w:r>
              <w:t>Checking for understanding</w:t>
            </w:r>
          </w:p>
          <w:p w:rsidR="00FF0860" w:rsidRDefault="00C0132A" w:rsidP="00FF0860">
            <w:pPr>
              <w:pStyle w:val="ListParagraph"/>
              <w:numPr>
                <w:ilvl w:val="0"/>
                <w:numId w:val="16"/>
              </w:numPr>
            </w:pPr>
            <w:r>
              <w:t>Peer observation checklists</w:t>
            </w:r>
          </w:p>
          <w:p w:rsidR="004E5835" w:rsidRDefault="004E5835" w:rsidP="00FF0860">
            <w:pPr>
              <w:pStyle w:val="ListParagraph"/>
              <w:numPr>
                <w:ilvl w:val="0"/>
                <w:numId w:val="16"/>
              </w:numPr>
            </w:pPr>
          </w:p>
        </w:tc>
        <w:tc>
          <w:tcPr>
            <w:tcW w:w="2017" w:type="dxa"/>
          </w:tcPr>
          <w:p w:rsidR="00FF0860" w:rsidRDefault="00392E90" w:rsidP="00FB45E1">
            <w:r>
              <w:t xml:space="preserve">This topic went well. Students enjoyed the sprinting and the competition element of the class. Every student was fit to take part which was good </w:t>
            </w:r>
            <w:proofErr w:type="spellStart"/>
            <w:r>
              <w:t>aswell</w:t>
            </w:r>
            <w:proofErr w:type="spellEnd"/>
            <w:r>
              <w:t xml:space="preserve"> and made the class more </w:t>
            </w:r>
            <w:proofErr w:type="spellStart"/>
            <w:r>
              <w:t>enjotable</w:t>
            </w:r>
            <w:proofErr w:type="spellEnd"/>
            <w:r>
              <w:t>.</w:t>
            </w:r>
          </w:p>
        </w:tc>
      </w:tr>
    </w:tbl>
    <w:p w:rsidR="00FF0860" w:rsidRDefault="00FF0860"/>
    <w:p w:rsidR="004E5835" w:rsidRDefault="004E5835"/>
    <w:p w:rsidR="004E5835" w:rsidRDefault="004E5835"/>
    <w:p w:rsidR="004E5835" w:rsidRDefault="004E5835"/>
    <w:p w:rsidR="004E5835" w:rsidRDefault="004E5835"/>
    <w:p w:rsidR="004E5835" w:rsidRDefault="004E5835"/>
    <w:p w:rsidR="004E5835" w:rsidRDefault="004E5835"/>
    <w:p w:rsidR="004E5835" w:rsidRDefault="004E5835"/>
    <w:p w:rsidR="004E5835" w:rsidRDefault="004E5835"/>
    <w:tbl>
      <w:tblPr>
        <w:tblStyle w:val="TableGrid"/>
        <w:tblW w:w="0" w:type="auto"/>
        <w:tblLook w:val="04A0"/>
      </w:tblPr>
      <w:tblGrid>
        <w:gridCol w:w="1242"/>
        <w:gridCol w:w="2835"/>
        <w:gridCol w:w="3402"/>
        <w:gridCol w:w="1701"/>
        <w:gridCol w:w="2977"/>
        <w:gridCol w:w="2017"/>
      </w:tblGrid>
      <w:tr w:rsidR="004E5835" w:rsidTr="00FB45E1">
        <w:tc>
          <w:tcPr>
            <w:tcW w:w="1242" w:type="dxa"/>
          </w:tcPr>
          <w:p w:rsidR="004E5835" w:rsidRDefault="004E5835" w:rsidP="00FB45E1">
            <w:pPr>
              <w:jc w:val="center"/>
            </w:pPr>
            <w:r>
              <w:lastRenderedPageBreak/>
              <w:t>Date</w:t>
            </w:r>
          </w:p>
        </w:tc>
        <w:tc>
          <w:tcPr>
            <w:tcW w:w="2835" w:type="dxa"/>
          </w:tcPr>
          <w:p w:rsidR="004E5835" w:rsidRDefault="004E5835" w:rsidP="00FB45E1">
            <w:pPr>
              <w:jc w:val="center"/>
            </w:pPr>
            <w:r>
              <w:t>Topic</w:t>
            </w:r>
          </w:p>
        </w:tc>
        <w:tc>
          <w:tcPr>
            <w:tcW w:w="3402" w:type="dxa"/>
          </w:tcPr>
          <w:p w:rsidR="004E5835" w:rsidRDefault="004E5835" w:rsidP="00FB45E1">
            <w:pPr>
              <w:jc w:val="center"/>
            </w:pPr>
            <w:r>
              <w:t>Learning Objective</w:t>
            </w:r>
          </w:p>
        </w:tc>
        <w:tc>
          <w:tcPr>
            <w:tcW w:w="1701" w:type="dxa"/>
          </w:tcPr>
          <w:p w:rsidR="004E5835" w:rsidRDefault="004E5835" w:rsidP="00FB45E1">
            <w:pPr>
              <w:jc w:val="center"/>
            </w:pPr>
            <w:r>
              <w:t>Resources</w:t>
            </w:r>
          </w:p>
        </w:tc>
        <w:tc>
          <w:tcPr>
            <w:tcW w:w="2977" w:type="dxa"/>
          </w:tcPr>
          <w:p w:rsidR="004E5835" w:rsidRDefault="004E5835" w:rsidP="00FB45E1">
            <w:pPr>
              <w:jc w:val="center"/>
            </w:pPr>
            <w:r>
              <w:t xml:space="preserve">Methodologies </w:t>
            </w:r>
          </w:p>
          <w:p w:rsidR="004E5835" w:rsidRDefault="004E5835" w:rsidP="00FB45E1">
            <w:pPr>
              <w:jc w:val="center"/>
            </w:pPr>
            <w:r>
              <w:t>Assessment</w:t>
            </w:r>
          </w:p>
        </w:tc>
        <w:tc>
          <w:tcPr>
            <w:tcW w:w="2017" w:type="dxa"/>
          </w:tcPr>
          <w:p w:rsidR="004E5835" w:rsidRDefault="004E5835" w:rsidP="00FB45E1">
            <w:pPr>
              <w:jc w:val="center"/>
            </w:pPr>
            <w:r>
              <w:t>Evaluation</w:t>
            </w:r>
          </w:p>
        </w:tc>
      </w:tr>
      <w:tr w:rsidR="004E5835" w:rsidTr="00FB45E1">
        <w:tc>
          <w:tcPr>
            <w:tcW w:w="1242" w:type="dxa"/>
          </w:tcPr>
          <w:p w:rsidR="004E5835" w:rsidRDefault="004E5835" w:rsidP="00FB45E1">
            <w:r>
              <w:t>March</w:t>
            </w:r>
          </w:p>
        </w:tc>
        <w:tc>
          <w:tcPr>
            <w:tcW w:w="2835" w:type="dxa"/>
          </w:tcPr>
          <w:p w:rsidR="004E5835" w:rsidRDefault="004E5835" w:rsidP="004E5835">
            <w:r>
              <w:t>Tag Rugby</w:t>
            </w:r>
          </w:p>
          <w:p w:rsidR="004E5835" w:rsidRDefault="004E5835" w:rsidP="004E5835">
            <w:pPr>
              <w:pStyle w:val="ListParagraph"/>
              <w:numPr>
                <w:ilvl w:val="0"/>
                <w:numId w:val="24"/>
              </w:numPr>
            </w:pPr>
            <w:r>
              <w:t>Normal pass, spin pass, pick up pop pass and sweep pass</w:t>
            </w:r>
          </w:p>
          <w:p w:rsidR="004E5835" w:rsidRDefault="004E5835" w:rsidP="004E5835">
            <w:pPr>
              <w:pStyle w:val="ListParagraph"/>
              <w:numPr>
                <w:ilvl w:val="0"/>
                <w:numId w:val="24"/>
              </w:numPr>
            </w:pPr>
            <w:r>
              <w:t>Attacking and defending</w:t>
            </w:r>
          </w:p>
          <w:p w:rsidR="004E5835" w:rsidRDefault="004E5835" w:rsidP="004E5835">
            <w:pPr>
              <w:pStyle w:val="ListParagraph"/>
              <w:numPr>
                <w:ilvl w:val="0"/>
                <w:numId w:val="24"/>
              </w:numPr>
            </w:pPr>
            <w:r>
              <w:t xml:space="preserve">Basic rules  and officiating </w:t>
            </w:r>
          </w:p>
        </w:tc>
        <w:tc>
          <w:tcPr>
            <w:tcW w:w="3402" w:type="dxa"/>
          </w:tcPr>
          <w:p w:rsidR="004E5835" w:rsidRDefault="004E5835" w:rsidP="00FB45E1">
            <w:r>
              <w:t>All students will be able to :</w:t>
            </w:r>
          </w:p>
          <w:p w:rsidR="004E5835" w:rsidRDefault="004E5835" w:rsidP="004E5835">
            <w:pPr>
              <w:pStyle w:val="ListParagraph"/>
              <w:numPr>
                <w:ilvl w:val="0"/>
                <w:numId w:val="23"/>
              </w:numPr>
            </w:pPr>
            <w:r>
              <w:t>Develop skills in tag rugby in order to participate in a tag rugby tournament.</w:t>
            </w:r>
          </w:p>
          <w:p w:rsidR="004E5835" w:rsidRDefault="004E5835" w:rsidP="004E5835">
            <w:pPr>
              <w:pStyle w:val="ListParagraph"/>
              <w:numPr>
                <w:ilvl w:val="0"/>
                <w:numId w:val="23"/>
              </w:numPr>
            </w:pPr>
            <w:r>
              <w:t xml:space="preserve">Develop the skills in order to organise a tag rugby tournament. </w:t>
            </w:r>
          </w:p>
          <w:p w:rsidR="004E5835" w:rsidRDefault="004E5835" w:rsidP="004E5835">
            <w:pPr>
              <w:pStyle w:val="ListParagraph"/>
              <w:numPr>
                <w:ilvl w:val="0"/>
                <w:numId w:val="23"/>
              </w:numPr>
            </w:pPr>
            <w:r>
              <w:t xml:space="preserve">Develop the tactical awareness in order to participate in a tag rugby tournament.   </w:t>
            </w:r>
          </w:p>
          <w:p w:rsidR="004E5835" w:rsidRPr="000F6824" w:rsidRDefault="004E5835" w:rsidP="004E5835">
            <w:pPr>
              <w:spacing w:line="360" w:lineRule="auto"/>
              <w:ind w:left="714"/>
            </w:pPr>
          </w:p>
          <w:p w:rsidR="004E5835" w:rsidRDefault="004E5835" w:rsidP="004E5835"/>
          <w:p w:rsidR="004E5835" w:rsidRDefault="004E5835" w:rsidP="00FB45E1">
            <w:pPr>
              <w:pStyle w:val="ListParagraph"/>
              <w:ind w:left="502"/>
            </w:pPr>
          </w:p>
        </w:tc>
        <w:tc>
          <w:tcPr>
            <w:tcW w:w="1701" w:type="dxa"/>
          </w:tcPr>
          <w:p w:rsidR="004E5835" w:rsidRDefault="004E5835" w:rsidP="004E5835">
            <w:pPr>
              <w:pStyle w:val="ListParagraph"/>
              <w:numPr>
                <w:ilvl w:val="0"/>
                <w:numId w:val="3"/>
              </w:numPr>
            </w:pPr>
            <w:r>
              <w:t>Gym</w:t>
            </w:r>
          </w:p>
          <w:p w:rsidR="004E5835" w:rsidRDefault="004E5835" w:rsidP="004E5835">
            <w:pPr>
              <w:pStyle w:val="ListParagraph"/>
              <w:numPr>
                <w:ilvl w:val="0"/>
                <w:numId w:val="3"/>
              </w:numPr>
            </w:pPr>
            <w:r>
              <w:t>Rugby balls</w:t>
            </w:r>
          </w:p>
          <w:p w:rsidR="004E5835" w:rsidRDefault="004E5835" w:rsidP="004E5835">
            <w:pPr>
              <w:pStyle w:val="ListParagraph"/>
              <w:numPr>
                <w:ilvl w:val="0"/>
                <w:numId w:val="3"/>
              </w:numPr>
            </w:pPr>
            <w:r>
              <w:t>Cones</w:t>
            </w:r>
          </w:p>
          <w:p w:rsidR="004E5835" w:rsidRDefault="004E5835" w:rsidP="004E5835">
            <w:pPr>
              <w:pStyle w:val="ListParagraph"/>
              <w:numPr>
                <w:ilvl w:val="0"/>
                <w:numId w:val="3"/>
              </w:numPr>
            </w:pPr>
            <w:r>
              <w:t>Tag belts</w:t>
            </w:r>
          </w:p>
          <w:p w:rsidR="004E5835" w:rsidRDefault="004E5835" w:rsidP="004E5835">
            <w:pPr>
              <w:pStyle w:val="ListParagraph"/>
              <w:numPr>
                <w:ilvl w:val="0"/>
                <w:numId w:val="3"/>
              </w:numPr>
            </w:pPr>
            <w:r>
              <w:t>Whistle</w:t>
            </w:r>
          </w:p>
          <w:p w:rsidR="004E5835" w:rsidRDefault="004E5835" w:rsidP="004E5835">
            <w:pPr>
              <w:pStyle w:val="ListParagraph"/>
              <w:numPr>
                <w:ilvl w:val="0"/>
                <w:numId w:val="3"/>
              </w:numPr>
            </w:pPr>
            <w:r>
              <w:t>Theory sheet</w:t>
            </w:r>
          </w:p>
          <w:p w:rsidR="004E5835" w:rsidRDefault="004E5835" w:rsidP="004E5835">
            <w:pPr>
              <w:pStyle w:val="ListParagraph"/>
              <w:ind w:left="360"/>
            </w:pPr>
          </w:p>
        </w:tc>
        <w:tc>
          <w:tcPr>
            <w:tcW w:w="2977" w:type="dxa"/>
          </w:tcPr>
          <w:p w:rsidR="004E5835" w:rsidRDefault="004E5835" w:rsidP="004E5835">
            <w:pPr>
              <w:pStyle w:val="ListParagraph"/>
              <w:numPr>
                <w:ilvl w:val="0"/>
                <w:numId w:val="16"/>
              </w:numPr>
            </w:pPr>
            <w:r>
              <w:t>Independent practice</w:t>
            </w:r>
          </w:p>
          <w:p w:rsidR="004E5835" w:rsidRDefault="004E5835" w:rsidP="004E5835">
            <w:pPr>
              <w:pStyle w:val="ListParagraph"/>
              <w:numPr>
                <w:ilvl w:val="0"/>
                <w:numId w:val="16"/>
              </w:numPr>
            </w:pPr>
            <w:r>
              <w:t>Guided practice</w:t>
            </w:r>
          </w:p>
          <w:p w:rsidR="004E5835" w:rsidRDefault="004E5835" w:rsidP="004E5835">
            <w:pPr>
              <w:pStyle w:val="ListParagraph"/>
              <w:numPr>
                <w:ilvl w:val="0"/>
                <w:numId w:val="16"/>
              </w:numPr>
            </w:pPr>
            <w:r>
              <w:t>You make the call teacher assessment</w:t>
            </w:r>
          </w:p>
          <w:p w:rsidR="004E5835" w:rsidRDefault="004E5835" w:rsidP="004E5835">
            <w:pPr>
              <w:pStyle w:val="ListParagraph"/>
              <w:numPr>
                <w:ilvl w:val="0"/>
                <w:numId w:val="16"/>
              </w:numPr>
            </w:pPr>
            <w:r>
              <w:t>Informal observation by peers</w:t>
            </w:r>
          </w:p>
          <w:p w:rsidR="004E5835" w:rsidRDefault="004E5835" w:rsidP="004E5835">
            <w:pPr>
              <w:pStyle w:val="ListParagraph"/>
              <w:numPr>
                <w:ilvl w:val="0"/>
                <w:numId w:val="16"/>
              </w:numPr>
            </w:pPr>
            <w:r>
              <w:t>Teacher observation</w:t>
            </w:r>
          </w:p>
          <w:p w:rsidR="004E5835" w:rsidRDefault="004E5835" w:rsidP="004E5835">
            <w:pPr>
              <w:pStyle w:val="ListParagraph"/>
              <w:numPr>
                <w:ilvl w:val="0"/>
                <w:numId w:val="16"/>
              </w:numPr>
            </w:pPr>
            <w:r>
              <w:t xml:space="preserve">Theory assessment </w:t>
            </w:r>
          </w:p>
          <w:p w:rsidR="004E5835" w:rsidRDefault="004E5835" w:rsidP="00A339F3">
            <w:pPr>
              <w:pStyle w:val="ListParagraph"/>
              <w:ind w:left="360"/>
            </w:pPr>
          </w:p>
        </w:tc>
        <w:tc>
          <w:tcPr>
            <w:tcW w:w="2017" w:type="dxa"/>
          </w:tcPr>
          <w:p w:rsidR="004E5835" w:rsidRDefault="00392E90" w:rsidP="00FB45E1">
            <w:r>
              <w:t>Tag rugby went well with the students. Most students had seen the real game so had some sort of prior knowledge. Hand eye coordination was fair/good in most cases</w:t>
            </w:r>
            <w:r w:rsidR="006E699B">
              <w:t>. The concept of always been behind the ball carrier was hard to get across so that will be an area to work on again</w:t>
            </w:r>
          </w:p>
        </w:tc>
      </w:tr>
    </w:tbl>
    <w:p w:rsidR="004E5835" w:rsidRDefault="004E5835"/>
    <w:p w:rsidR="004E5835" w:rsidRDefault="004E5835"/>
    <w:p w:rsidR="004E5835" w:rsidRDefault="004E5835"/>
    <w:p w:rsidR="004E5835" w:rsidRDefault="004E5835"/>
    <w:p w:rsidR="004E5835" w:rsidRDefault="004E5835"/>
    <w:p w:rsidR="004E5835" w:rsidRDefault="004E5835"/>
    <w:p w:rsidR="004E5835" w:rsidRDefault="004E5835"/>
    <w:p w:rsidR="004E5835" w:rsidRDefault="004E5835"/>
    <w:p w:rsidR="004E5835" w:rsidRDefault="004E5835"/>
    <w:tbl>
      <w:tblPr>
        <w:tblStyle w:val="TableGrid"/>
        <w:tblW w:w="0" w:type="auto"/>
        <w:tblLook w:val="04A0"/>
      </w:tblPr>
      <w:tblGrid>
        <w:gridCol w:w="1242"/>
        <w:gridCol w:w="2835"/>
        <w:gridCol w:w="3402"/>
        <w:gridCol w:w="1701"/>
        <w:gridCol w:w="2977"/>
        <w:gridCol w:w="2017"/>
      </w:tblGrid>
      <w:tr w:rsidR="004E5835" w:rsidTr="00FB45E1">
        <w:tc>
          <w:tcPr>
            <w:tcW w:w="1242" w:type="dxa"/>
          </w:tcPr>
          <w:p w:rsidR="004E5835" w:rsidRDefault="004E5835" w:rsidP="00FB45E1">
            <w:pPr>
              <w:jc w:val="center"/>
            </w:pPr>
            <w:r>
              <w:t>Date</w:t>
            </w:r>
          </w:p>
        </w:tc>
        <w:tc>
          <w:tcPr>
            <w:tcW w:w="2835" w:type="dxa"/>
          </w:tcPr>
          <w:p w:rsidR="004E5835" w:rsidRDefault="004E5835" w:rsidP="00FB45E1">
            <w:pPr>
              <w:jc w:val="center"/>
            </w:pPr>
            <w:r>
              <w:t>Topic</w:t>
            </w:r>
          </w:p>
        </w:tc>
        <w:tc>
          <w:tcPr>
            <w:tcW w:w="3402" w:type="dxa"/>
          </w:tcPr>
          <w:p w:rsidR="004E5835" w:rsidRDefault="004E5835" w:rsidP="00FB45E1">
            <w:pPr>
              <w:jc w:val="center"/>
            </w:pPr>
            <w:r>
              <w:t>Learning Objective</w:t>
            </w:r>
          </w:p>
        </w:tc>
        <w:tc>
          <w:tcPr>
            <w:tcW w:w="1701" w:type="dxa"/>
          </w:tcPr>
          <w:p w:rsidR="004E5835" w:rsidRDefault="004E5835" w:rsidP="00FB45E1">
            <w:pPr>
              <w:jc w:val="center"/>
            </w:pPr>
            <w:r>
              <w:t>Resources</w:t>
            </w:r>
          </w:p>
        </w:tc>
        <w:tc>
          <w:tcPr>
            <w:tcW w:w="2977" w:type="dxa"/>
          </w:tcPr>
          <w:p w:rsidR="004E5835" w:rsidRDefault="004E5835" w:rsidP="00FB45E1">
            <w:pPr>
              <w:jc w:val="center"/>
            </w:pPr>
            <w:r>
              <w:t xml:space="preserve">Methodologies </w:t>
            </w:r>
          </w:p>
          <w:p w:rsidR="004E5835" w:rsidRDefault="004E5835" w:rsidP="00FB45E1">
            <w:pPr>
              <w:jc w:val="center"/>
            </w:pPr>
            <w:r>
              <w:t>Assessment</w:t>
            </w:r>
          </w:p>
        </w:tc>
        <w:tc>
          <w:tcPr>
            <w:tcW w:w="2017" w:type="dxa"/>
          </w:tcPr>
          <w:p w:rsidR="004E5835" w:rsidRDefault="004E5835" w:rsidP="00FB45E1">
            <w:pPr>
              <w:jc w:val="center"/>
            </w:pPr>
            <w:r>
              <w:t>Evaluation</w:t>
            </w:r>
          </w:p>
        </w:tc>
      </w:tr>
      <w:tr w:rsidR="004E5835" w:rsidTr="00FB45E1">
        <w:tc>
          <w:tcPr>
            <w:tcW w:w="1242" w:type="dxa"/>
          </w:tcPr>
          <w:p w:rsidR="004E5835" w:rsidRDefault="004E5835" w:rsidP="00FB45E1">
            <w:r>
              <w:t>April-May</w:t>
            </w:r>
          </w:p>
        </w:tc>
        <w:tc>
          <w:tcPr>
            <w:tcW w:w="2835" w:type="dxa"/>
          </w:tcPr>
          <w:p w:rsidR="004E5835" w:rsidRDefault="00CD394C" w:rsidP="004E5835">
            <w:proofErr w:type="spellStart"/>
            <w:r>
              <w:t>Kwik</w:t>
            </w:r>
            <w:proofErr w:type="spellEnd"/>
            <w:r w:rsidR="004E5835">
              <w:t xml:space="preserve"> Cricket</w:t>
            </w:r>
          </w:p>
          <w:p w:rsidR="00CD394C" w:rsidRDefault="00CD394C" w:rsidP="00CD394C">
            <w:pPr>
              <w:pStyle w:val="ListParagraph"/>
              <w:numPr>
                <w:ilvl w:val="0"/>
                <w:numId w:val="26"/>
              </w:numPr>
            </w:pPr>
            <w:r>
              <w:t>Hitting</w:t>
            </w:r>
          </w:p>
          <w:p w:rsidR="00CD394C" w:rsidRDefault="00CD394C" w:rsidP="00CD394C">
            <w:pPr>
              <w:pStyle w:val="ListParagraph"/>
              <w:numPr>
                <w:ilvl w:val="0"/>
                <w:numId w:val="26"/>
              </w:numPr>
            </w:pPr>
            <w:r>
              <w:t>Throwing</w:t>
            </w:r>
          </w:p>
          <w:p w:rsidR="00CD394C" w:rsidRDefault="00CD394C" w:rsidP="00CD394C">
            <w:pPr>
              <w:pStyle w:val="ListParagraph"/>
              <w:numPr>
                <w:ilvl w:val="0"/>
                <w:numId w:val="26"/>
              </w:numPr>
            </w:pPr>
            <w:r>
              <w:t>Running</w:t>
            </w:r>
          </w:p>
          <w:p w:rsidR="00CD394C" w:rsidRDefault="00CD394C" w:rsidP="00CD394C">
            <w:pPr>
              <w:pStyle w:val="ListParagraph"/>
              <w:numPr>
                <w:ilvl w:val="0"/>
                <w:numId w:val="26"/>
              </w:numPr>
            </w:pPr>
            <w:r>
              <w:t>Basic rules</w:t>
            </w:r>
          </w:p>
        </w:tc>
        <w:tc>
          <w:tcPr>
            <w:tcW w:w="3402" w:type="dxa"/>
          </w:tcPr>
          <w:p w:rsidR="004E5835" w:rsidRDefault="004E5835" w:rsidP="00FB45E1">
            <w:r>
              <w:t>All students will be able to :</w:t>
            </w:r>
          </w:p>
          <w:p w:rsidR="004E5835" w:rsidRDefault="00CD394C" w:rsidP="004E5835">
            <w:pPr>
              <w:pStyle w:val="ListParagraph"/>
              <w:numPr>
                <w:ilvl w:val="0"/>
                <w:numId w:val="25"/>
              </w:numPr>
            </w:pPr>
            <w:r>
              <w:t xml:space="preserve">Demonstrate the basic techniques in participating in </w:t>
            </w:r>
            <w:proofErr w:type="spellStart"/>
            <w:r>
              <w:t>kwik</w:t>
            </w:r>
            <w:proofErr w:type="spellEnd"/>
            <w:r>
              <w:t xml:space="preserve"> cricket </w:t>
            </w:r>
          </w:p>
          <w:p w:rsidR="00CD394C" w:rsidRDefault="00CD394C" w:rsidP="004E5835">
            <w:pPr>
              <w:pStyle w:val="ListParagraph"/>
              <w:numPr>
                <w:ilvl w:val="0"/>
                <w:numId w:val="25"/>
              </w:numPr>
            </w:pPr>
            <w:r>
              <w:t xml:space="preserve">Understand the rules in </w:t>
            </w:r>
            <w:proofErr w:type="spellStart"/>
            <w:r>
              <w:t>kwik</w:t>
            </w:r>
            <w:proofErr w:type="spellEnd"/>
            <w:r>
              <w:t xml:space="preserve"> cricket</w:t>
            </w:r>
          </w:p>
          <w:p w:rsidR="00CD394C" w:rsidRDefault="00CD394C" w:rsidP="004E5835">
            <w:pPr>
              <w:pStyle w:val="ListParagraph"/>
              <w:numPr>
                <w:ilvl w:val="0"/>
                <w:numId w:val="25"/>
              </w:numPr>
            </w:pPr>
            <w:r>
              <w:t xml:space="preserve">Participate in a final </w:t>
            </w:r>
            <w:proofErr w:type="spellStart"/>
            <w:r>
              <w:t>kwik</w:t>
            </w:r>
            <w:proofErr w:type="spellEnd"/>
            <w:r>
              <w:t xml:space="preserve"> cricket match</w:t>
            </w:r>
          </w:p>
          <w:p w:rsidR="004E5835" w:rsidRDefault="004E5835" w:rsidP="00FB45E1"/>
          <w:p w:rsidR="004E5835" w:rsidRDefault="004E5835" w:rsidP="00FB45E1">
            <w:pPr>
              <w:pStyle w:val="ListParagraph"/>
              <w:ind w:left="502"/>
            </w:pPr>
          </w:p>
        </w:tc>
        <w:tc>
          <w:tcPr>
            <w:tcW w:w="1701" w:type="dxa"/>
          </w:tcPr>
          <w:p w:rsidR="004E5835" w:rsidRDefault="004E5835" w:rsidP="004E5835">
            <w:pPr>
              <w:pStyle w:val="ListParagraph"/>
              <w:numPr>
                <w:ilvl w:val="0"/>
                <w:numId w:val="3"/>
              </w:numPr>
            </w:pPr>
            <w:r>
              <w:t>Gym</w:t>
            </w:r>
          </w:p>
          <w:p w:rsidR="004E5835" w:rsidRDefault="004E5835" w:rsidP="004E5835">
            <w:pPr>
              <w:pStyle w:val="ListParagraph"/>
              <w:numPr>
                <w:ilvl w:val="0"/>
                <w:numId w:val="3"/>
              </w:numPr>
            </w:pPr>
            <w:r>
              <w:t>Balls</w:t>
            </w:r>
          </w:p>
          <w:p w:rsidR="004E5835" w:rsidRDefault="004E5835" w:rsidP="004E5835">
            <w:pPr>
              <w:pStyle w:val="ListParagraph"/>
              <w:numPr>
                <w:ilvl w:val="0"/>
                <w:numId w:val="3"/>
              </w:numPr>
            </w:pPr>
            <w:r>
              <w:t>Bats</w:t>
            </w:r>
          </w:p>
          <w:p w:rsidR="004E5835" w:rsidRDefault="004E5835" w:rsidP="004E5835">
            <w:pPr>
              <w:pStyle w:val="ListParagraph"/>
              <w:numPr>
                <w:ilvl w:val="0"/>
                <w:numId w:val="3"/>
              </w:numPr>
            </w:pPr>
            <w:r>
              <w:t>Cones</w:t>
            </w:r>
          </w:p>
          <w:p w:rsidR="004E5835" w:rsidRDefault="004E5835" w:rsidP="004E5835">
            <w:pPr>
              <w:pStyle w:val="ListParagraph"/>
              <w:ind w:left="360"/>
            </w:pPr>
          </w:p>
        </w:tc>
        <w:tc>
          <w:tcPr>
            <w:tcW w:w="2977" w:type="dxa"/>
          </w:tcPr>
          <w:p w:rsidR="004E5835" w:rsidRDefault="004E5835" w:rsidP="004E5835">
            <w:pPr>
              <w:pStyle w:val="ListParagraph"/>
              <w:numPr>
                <w:ilvl w:val="0"/>
                <w:numId w:val="16"/>
              </w:numPr>
            </w:pPr>
            <w:r>
              <w:t>Independent practice</w:t>
            </w:r>
          </w:p>
          <w:p w:rsidR="004E5835" w:rsidRDefault="004E5835" w:rsidP="004E5835">
            <w:pPr>
              <w:pStyle w:val="ListParagraph"/>
              <w:numPr>
                <w:ilvl w:val="0"/>
                <w:numId w:val="16"/>
              </w:numPr>
            </w:pPr>
            <w:r>
              <w:t>Guided practice</w:t>
            </w:r>
          </w:p>
          <w:p w:rsidR="004E5835" w:rsidRDefault="004E5835" w:rsidP="004E5835">
            <w:pPr>
              <w:pStyle w:val="ListParagraph"/>
              <w:numPr>
                <w:ilvl w:val="0"/>
                <w:numId w:val="16"/>
              </w:numPr>
            </w:pPr>
            <w:r>
              <w:t>You make the call teacher assessment</w:t>
            </w:r>
          </w:p>
          <w:p w:rsidR="004E5835" w:rsidRDefault="004E5835" w:rsidP="004E5835">
            <w:pPr>
              <w:pStyle w:val="ListParagraph"/>
              <w:numPr>
                <w:ilvl w:val="0"/>
                <w:numId w:val="16"/>
              </w:numPr>
            </w:pPr>
            <w:r>
              <w:t>TGFU model</w:t>
            </w:r>
          </w:p>
          <w:p w:rsidR="004E5835" w:rsidRDefault="004E5835" w:rsidP="004E5835">
            <w:pPr>
              <w:pStyle w:val="ListParagraph"/>
              <w:numPr>
                <w:ilvl w:val="0"/>
                <w:numId w:val="16"/>
              </w:numPr>
            </w:pPr>
            <w:r>
              <w:t>Informal observation by peers</w:t>
            </w:r>
          </w:p>
          <w:p w:rsidR="004E5835" w:rsidRDefault="004E5835" w:rsidP="004E5835">
            <w:pPr>
              <w:pStyle w:val="ListParagraph"/>
              <w:numPr>
                <w:ilvl w:val="0"/>
                <w:numId w:val="16"/>
              </w:numPr>
            </w:pPr>
            <w:r>
              <w:t>Teacher observation</w:t>
            </w:r>
          </w:p>
        </w:tc>
        <w:tc>
          <w:tcPr>
            <w:tcW w:w="2017" w:type="dxa"/>
          </w:tcPr>
          <w:p w:rsidR="004E5835" w:rsidRDefault="006E699B" w:rsidP="00FB45E1">
            <w:r>
              <w:t>Students enjoyed this game. Ball striking was good with the students that played hurling and poor with students that didn’t play it before. Rules were easy to understand.</w:t>
            </w:r>
          </w:p>
        </w:tc>
      </w:tr>
    </w:tbl>
    <w:p w:rsidR="004E5835" w:rsidRDefault="004E5835"/>
    <w:sectPr w:rsidR="004E5835" w:rsidSect="008710B6">
      <w:pgSz w:w="16838" w:h="11906" w:orient="landscape"/>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A16"/>
    <w:multiLevelType w:val="hybridMultilevel"/>
    <w:tmpl w:val="FC6C62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525017"/>
    <w:multiLevelType w:val="hybridMultilevel"/>
    <w:tmpl w:val="98905D26"/>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B2F31B4"/>
    <w:multiLevelType w:val="hybridMultilevel"/>
    <w:tmpl w:val="0FE0519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0B9C22EF"/>
    <w:multiLevelType w:val="hybridMultilevel"/>
    <w:tmpl w:val="BC6044B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D51500"/>
    <w:multiLevelType w:val="hybridMultilevel"/>
    <w:tmpl w:val="6FD6C82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52C7C89"/>
    <w:multiLevelType w:val="hybridMultilevel"/>
    <w:tmpl w:val="C66CAA80"/>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19C54549"/>
    <w:multiLevelType w:val="hybridMultilevel"/>
    <w:tmpl w:val="8C1A44E0"/>
    <w:lvl w:ilvl="0" w:tplc="0C09000B">
      <w:start w:val="1"/>
      <w:numFmt w:val="bullet"/>
      <w:lvlText w:val=""/>
      <w:lvlJc w:val="left"/>
      <w:pPr>
        <w:tabs>
          <w:tab w:val="num" w:pos="502"/>
        </w:tabs>
        <w:ind w:left="502" w:hanging="360"/>
      </w:pPr>
      <w:rPr>
        <w:rFonts w:ascii="Wingdings" w:hAnsi="Wingdings" w:hint="default"/>
      </w:rPr>
    </w:lvl>
    <w:lvl w:ilvl="1" w:tplc="0C090003" w:tentative="1">
      <w:start w:val="1"/>
      <w:numFmt w:val="bullet"/>
      <w:lvlText w:val="o"/>
      <w:lvlJc w:val="left"/>
      <w:pPr>
        <w:tabs>
          <w:tab w:val="num" w:pos="1222"/>
        </w:tabs>
        <w:ind w:left="1222" w:hanging="360"/>
      </w:pPr>
      <w:rPr>
        <w:rFonts w:ascii="Courier New" w:hAnsi="Courier New" w:cs="Courier New" w:hint="default"/>
      </w:rPr>
    </w:lvl>
    <w:lvl w:ilvl="2" w:tplc="0C090005" w:tentative="1">
      <w:start w:val="1"/>
      <w:numFmt w:val="bullet"/>
      <w:lvlText w:val=""/>
      <w:lvlJc w:val="left"/>
      <w:pPr>
        <w:tabs>
          <w:tab w:val="num" w:pos="1942"/>
        </w:tabs>
        <w:ind w:left="1942" w:hanging="360"/>
      </w:pPr>
      <w:rPr>
        <w:rFonts w:ascii="Wingdings" w:hAnsi="Wingdings" w:hint="default"/>
      </w:rPr>
    </w:lvl>
    <w:lvl w:ilvl="3" w:tplc="0C090001" w:tentative="1">
      <w:start w:val="1"/>
      <w:numFmt w:val="bullet"/>
      <w:lvlText w:val=""/>
      <w:lvlJc w:val="left"/>
      <w:pPr>
        <w:tabs>
          <w:tab w:val="num" w:pos="2662"/>
        </w:tabs>
        <w:ind w:left="2662" w:hanging="360"/>
      </w:pPr>
      <w:rPr>
        <w:rFonts w:ascii="Symbol" w:hAnsi="Symbol" w:hint="default"/>
      </w:rPr>
    </w:lvl>
    <w:lvl w:ilvl="4" w:tplc="0C090003" w:tentative="1">
      <w:start w:val="1"/>
      <w:numFmt w:val="bullet"/>
      <w:lvlText w:val="o"/>
      <w:lvlJc w:val="left"/>
      <w:pPr>
        <w:tabs>
          <w:tab w:val="num" w:pos="3382"/>
        </w:tabs>
        <w:ind w:left="3382" w:hanging="360"/>
      </w:pPr>
      <w:rPr>
        <w:rFonts w:ascii="Courier New" w:hAnsi="Courier New" w:cs="Courier New" w:hint="default"/>
      </w:rPr>
    </w:lvl>
    <w:lvl w:ilvl="5" w:tplc="0C090005" w:tentative="1">
      <w:start w:val="1"/>
      <w:numFmt w:val="bullet"/>
      <w:lvlText w:val=""/>
      <w:lvlJc w:val="left"/>
      <w:pPr>
        <w:tabs>
          <w:tab w:val="num" w:pos="4102"/>
        </w:tabs>
        <w:ind w:left="4102" w:hanging="360"/>
      </w:pPr>
      <w:rPr>
        <w:rFonts w:ascii="Wingdings" w:hAnsi="Wingdings" w:hint="default"/>
      </w:rPr>
    </w:lvl>
    <w:lvl w:ilvl="6" w:tplc="0C090001" w:tentative="1">
      <w:start w:val="1"/>
      <w:numFmt w:val="bullet"/>
      <w:lvlText w:val=""/>
      <w:lvlJc w:val="left"/>
      <w:pPr>
        <w:tabs>
          <w:tab w:val="num" w:pos="4822"/>
        </w:tabs>
        <w:ind w:left="4822" w:hanging="360"/>
      </w:pPr>
      <w:rPr>
        <w:rFonts w:ascii="Symbol" w:hAnsi="Symbol" w:hint="default"/>
      </w:rPr>
    </w:lvl>
    <w:lvl w:ilvl="7" w:tplc="0C090003" w:tentative="1">
      <w:start w:val="1"/>
      <w:numFmt w:val="bullet"/>
      <w:lvlText w:val="o"/>
      <w:lvlJc w:val="left"/>
      <w:pPr>
        <w:tabs>
          <w:tab w:val="num" w:pos="5542"/>
        </w:tabs>
        <w:ind w:left="5542" w:hanging="360"/>
      </w:pPr>
      <w:rPr>
        <w:rFonts w:ascii="Courier New" w:hAnsi="Courier New" w:cs="Courier New" w:hint="default"/>
      </w:rPr>
    </w:lvl>
    <w:lvl w:ilvl="8" w:tplc="0C090005" w:tentative="1">
      <w:start w:val="1"/>
      <w:numFmt w:val="bullet"/>
      <w:lvlText w:val=""/>
      <w:lvlJc w:val="left"/>
      <w:pPr>
        <w:tabs>
          <w:tab w:val="num" w:pos="6262"/>
        </w:tabs>
        <w:ind w:left="6262" w:hanging="360"/>
      </w:pPr>
      <w:rPr>
        <w:rFonts w:ascii="Wingdings" w:hAnsi="Wingdings" w:hint="default"/>
      </w:rPr>
    </w:lvl>
  </w:abstractNum>
  <w:abstractNum w:abstractNumId="7">
    <w:nsid w:val="1BCC2678"/>
    <w:multiLevelType w:val="hybridMultilevel"/>
    <w:tmpl w:val="0450A97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2DB4031F"/>
    <w:multiLevelType w:val="hybridMultilevel"/>
    <w:tmpl w:val="C082CC58"/>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2E04080C"/>
    <w:multiLevelType w:val="hybridMultilevel"/>
    <w:tmpl w:val="AC3A9B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37600DEB"/>
    <w:multiLevelType w:val="hybridMultilevel"/>
    <w:tmpl w:val="2A404352"/>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nsid w:val="42630C0B"/>
    <w:multiLevelType w:val="hybridMultilevel"/>
    <w:tmpl w:val="DF1EFA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43F72557"/>
    <w:multiLevelType w:val="hybridMultilevel"/>
    <w:tmpl w:val="8CDEA75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4B985C96"/>
    <w:multiLevelType w:val="hybridMultilevel"/>
    <w:tmpl w:val="50ECF9FA"/>
    <w:lvl w:ilvl="0" w:tplc="1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D370B21"/>
    <w:multiLevelType w:val="hybridMultilevel"/>
    <w:tmpl w:val="3198F3C4"/>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52C402D7"/>
    <w:multiLevelType w:val="hybridMultilevel"/>
    <w:tmpl w:val="1DCA18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5ABA56B3"/>
    <w:multiLevelType w:val="hybridMultilevel"/>
    <w:tmpl w:val="A4E69EDA"/>
    <w:lvl w:ilvl="0" w:tplc="1809000B">
      <w:start w:val="1"/>
      <w:numFmt w:val="bullet"/>
      <w:lvlText w:val=""/>
      <w:lvlJc w:val="left"/>
      <w:pPr>
        <w:ind w:left="502" w:hanging="360"/>
      </w:pPr>
      <w:rPr>
        <w:rFonts w:ascii="Wingdings" w:hAnsi="Wingdings"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7">
    <w:nsid w:val="5BF87DAF"/>
    <w:multiLevelType w:val="hybridMultilevel"/>
    <w:tmpl w:val="FB5EF7A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5DA00A5F"/>
    <w:multiLevelType w:val="hybridMultilevel"/>
    <w:tmpl w:val="40382E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FEE7757"/>
    <w:multiLevelType w:val="hybridMultilevel"/>
    <w:tmpl w:val="3744962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nsid w:val="61A1389F"/>
    <w:multiLevelType w:val="hybridMultilevel"/>
    <w:tmpl w:val="B1D6059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6741725E"/>
    <w:multiLevelType w:val="hybridMultilevel"/>
    <w:tmpl w:val="A24CA84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79102059"/>
    <w:multiLevelType w:val="hybridMultilevel"/>
    <w:tmpl w:val="3D8440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7CE35E91"/>
    <w:multiLevelType w:val="hybridMultilevel"/>
    <w:tmpl w:val="6432727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7F081AEB"/>
    <w:multiLevelType w:val="hybridMultilevel"/>
    <w:tmpl w:val="CD70B56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7F60551B"/>
    <w:multiLevelType w:val="hybridMultilevel"/>
    <w:tmpl w:val="6D00326A"/>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4"/>
  </w:num>
  <w:num w:numId="4">
    <w:abstractNumId w:val="19"/>
  </w:num>
  <w:num w:numId="5">
    <w:abstractNumId w:val="16"/>
  </w:num>
  <w:num w:numId="6">
    <w:abstractNumId w:val="10"/>
  </w:num>
  <w:num w:numId="7">
    <w:abstractNumId w:val="8"/>
  </w:num>
  <w:num w:numId="8">
    <w:abstractNumId w:val="1"/>
  </w:num>
  <w:num w:numId="9">
    <w:abstractNumId w:val="9"/>
  </w:num>
  <w:num w:numId="10">
    <w:abstractNumId w:val="21"/>
  </w:num>
  <w:num w:numId="11">
    <w:abstractNumId w:val="0"/>
  </w:num>
  <w:num w:numId="12">
    <w:abstractNumId w:val="15"/>
  </w:num>
  <w:num w:numId="13">
    <w:abstractNumId w:val="13"/>
  </w:num>
  <w:num w:numId="14">
    <w:abstractNumId w:val="17"/>
  </w:num>
  <w:num w:numId="15">
    <w:abstractNumId w:val="3"/>
  </w:num>
  <w:num w:numId="16">
    <w:abstractNumId w:val="20"/>
  </w:num>
  <w:num w:numId="17">
    <w:abstractNumId w:val="2"/>
  </w:num>
  <w:num w:numId="18">
    <w:abstractNumId w:val="18"/>
  </w:num>
  <w:num w:numId="19">
    <w:abstractNumId w:val="25"/>
  </w:num>
  <w:num w:numId="20">
    <w:abstractNumId w:val="23"/>
  </w:num>
  <w:num w:numId="21">
    <w:abstractNumId w:val="24"/>
  </w:num>
  <w:num w:numId="22">
    <w:abstractNumId w:val="6"/>
  </w:num>
  <w:num w:numId="23">
    <w:abstractNumId w:val="22"/>
  </w:num>
  <w:num w:numId="24">
    <w:abstractNumId w:val="12"/>
  </w:num>
  <w:num w:numId="25">
    <w:abstractNumId w:val="7"/>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8710B6"/>
    <w:rsid w:val="000D228F"/>
    <w:rsid w:val="00112FC1"/>
    <w:rsid w:val="001A7DB2"/>
    <w:rsid w:val="002867CF"/>
    <w:rsid w:val="00374DBE"/>
    <w:rsid w:val="00392E90"/>
    <w:rsid w:val="003C7BBC"/>
    <w:rsid w:val="004D55A9"/>
    <w:rsid w:val="004E5835"/>
    <w:rsid w:val="005326D8"/>
    <w:rsid w:val="005C49A2"/>
    <w:rsid w:val="00626D03"/>
    <w:rsid w:val="006A7C94"/>
    <w:rsid w:val="006E699B"/>
    <w:rsid w:val="0079558D"/>
    <w:rsid w:val="00834A02"/>
    <w:rsid w:val="008557E4"/>
    <w:rsid w:val="008630D5"/>
    <w:rsid w:val="008710B6"/>
    <w:rsid w:val="008937C7"/>
    <w:rsid w:val="008D045D"/>
    <w:rsid w:val="00A339F3"/>
    <w:rsid w:val="00A61462"/>
    <w:rsid w:val="00A94EF0"/>
    <w:rsid w:val="00AE0B23"/>
    <w:rsid w:val="00B65740"/>
    <w:rsid w:val="00B935B0"/>
    <w:rsid w:val="00C0132A"/>
    <w:rsid w:val="00C71CF8"/>
    <w:rsid w:val="00CD394C"/>
    <w:rsid w:val="00CE68BD"/>
    <w:rsid w:val="00D03034"/>
    <w:rsid w:val="00D85009"/>
    <w:rsid w:val="00E02218"/>
    <w:rsid w:val="00E441F2"/>
    <w:rsid w:val="00EA7E66"/>
    <w:rsid w:val="00EE50DA"/>
    <w:rsid w:val="00FF086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D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4D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Mayo VEC</Company>
  <LinksUpToDate>false</LinksUpToDate>
  <CharactersWithSpaces>10294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Josephine</cp:lastModifiedBy>
  <cp:revision>2</cp:revision>
  <dcterms:created xsi:type="dcterms:W3CDTF">2013-06-03T20:45:00Z</dcterms:created>
  <dcterms:modified xsi:type="dcterms:W3CDTF">2013-06-03T20:45:00Z</dcterms:modified>
</cp:coreProperties>
</file>